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0ED" w:rsidRPr="009F10ED" w:rsidRDefault="009F10ED">
      <w:pPr>
        <w:rPr>
          <w:i/>
          <w:sz w:val="22"/>
        </w:rPr>
      </w:pPr>
      <w:r>
        <w:tab/>
      </w:r>
      <w:r>
        <w:tab/>
      </w:r>
      <w:r>
        <w:tab/>
      </w:r>
      <w:r>
        <w:tab/>
      </w:r>
      <w:r>
        <w:tab/>
      </w:r>
      <w:r>
        <w:tab/>
      </w:r>
      <w:r>
        <w:tab/>
      </w:r>
      <w:r>
        <w:tab/>
      </w:r>
      <w:r>
        <w:tab/>
      </w:r>
      <w:r>
        <w:tab/>
        <w:t xml:space="preserve">           </w:t>
      </w:r>
      <w:bookmarkStart w:id="0" w:name="_GoBack"/>
      <w:bookmarkEnd w:id="0"/>
      <w:r w:rsidRPr="009F10ED">
        <w:rPr>
          <w:i/>
          <w:sz w:val="22"/>
        </w:rPr>
        <w:t>Приложение №4</w:t>
      </w:r>
    </w:p>
    <w:p w:rsidR="009F10ED" w:rsidRDefault="009F10ED"/>
    <w:p w:rsidR="00D139C2" w:rsidRDefault="007C3613">
      <w:r>
        <w:rPr>
          <w:rFonts w:cs="Times New Roman"/>
          <w:b/>
          <w:noProof/>
          <w:szCs w:val="28"/>
          <w:lang w:eastAsia="bg-BG"/>
        </w:rPr>
        <mc:AlternateContent>
          <mc:Choice Requires="wpg">
            <w:drawing>
              <wp:anchor distT="0" distB="0" distL="114300" distR="114300" simplePos="0" relativeHeight="251659264" behindDoc="0" locked="0" layoutInCell="1" allowOverlap="1">
                <wp:simplePos x="0" y="0"/>
                <wp:positionH relativeFrom="column">
                  <wp:posOffset>-3810</wp:posOffset>
                </wp:positionH>
                <wp:positionV relativeFrom="paragraph">
                  <wp:posOffset>-320040</wp:posOffset>
                </wp:positionV>
                <wp:extent cx="5638800" cy="971550"/>
                <wp:effectExtent l="0" t="0" r="19050" b="19050"/>
                <wp:wrapNone/>
                <wp:docPr id="4" name="Групиране 4"/>
                <wp:cNvGraphicFramePr/>
                <a:graphic xmlns:a="http://schemas.openxmlformats.org/drawingml/2006/main">
                  <a:graphicData uri="http://schemas.microsoft.com/office/word/2010/wordprocessingGroup">
                    <wpg:wgp>
                      <wpg:cNvGrpSpPr/>
                      <wpg:grpSpPr>
                        <a:xfrm>
                          <a:off x="0" y="0"/>
                          <a:ext cx="5638800" cy="971550"/>
                          <a:chOff x="0" y="0"/>
                          <a:chExt cx="5638800" cy="971550"/>
                        </a:xfrm>
                      </wpg:grpSpPr>
                      <wps:wsp>
                        <wps:cNvPr id="5" name="Straight Connector 5"/>
                        <wps:cNvCnPr/>
                        <wps:spPr>
                          <a:xfrm>
                            <a:off x="0" y="942975"/>
                            <a:ext cx="563880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 name="Straight Connector 6"/>
                        <wps:cNvCnPr/>
                        <wps:spPr>
                          <a:xfrm>
                            <a:off x="0" y="971550"/>
                            <a:ext cx="5638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2" name="Picture 2"/>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23825" y="0"/>
                            <a:ext cx="1123950" cy="885825"/>
                          </a:xfrm>
                          <a:prstGeom prst="rect">
                            <a:avLst/>
                          </a:prstGeom>
                          <a:noFill/>
                          <a:ln>
                            <a:noFill/>
                          </a:ln>
                        </pic:spPr>
                      </pic:pic>
                      <wps:wsp>
                        <wps:cNvPr id="1" name="Текстово поле 1"/>
                        <wps:cNvSpPr txBox="1"/>
                        <wps:spPr>
                          <a:xfrm>
                            <a:off x="1028700" y="409575"/>
                            <a:ext cx="3600450" cy="476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C3613" w:rsidRPr="00FB1303" w:rsidRDefault="007C3613" w:rsidP="00C24405">
                              <w:pPr>
                                <w:spacing w:after="0" w:line="240" w:lineRule="auto"/>
                                <w:jc w:val="center"/>
                                <w:rPr>
                                  <w:b/>
                                  <w:szCs w:val="28"/>
                                  <w:lang w:val="en-US"/>
                                </w:rPr>
                              </w:pPr>
                              <w:r w:rsidRPr="00203BC3">
                                <w:rPr>
                                  <w:b/>
                                  <w:szCs w:val="28"/>
                                </w:rPr>
                                <w:t>РЕПУБЛИКА БЪЛГАРИЯ</w:t>
                              </w:r>
                            </w:p>
                            <w:p w:rsidR="007C3613" w:rsidRPr="00FB1303" w:rsidRDefault="007C3613" w:rsidP="00C24405">
                              <w:pPr>
                                <w:spacing w:after="0"/>
                                <w:jc w:val="center"/>
                                <w:rPr>
                                  <w:b/>
                                  <w:szCs w:val="28"/>
                                </w:rPr>
                              </w:pPr>
                              <w:r w:rsidRPr="00FB1303">
                                <w:rPr>
                                  <w:b/>
                                  <w:szCs w:val="28"/>
                                </w:rPr>
                                <w:t>РАЙОНЕН СЪД – КОТЕЛ</w:t>
                              </w:r>
                            </w:p>
                            <w:p w:rsidR="007C3613" w:rsidRDefault="007C36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Групиране 4" o:spid="_x0000_s1026" style="position:absolute;margin-left:-.3pt;margin-top:-25.2pt;width:444pt;height:76.5pt;z-index:251659264" coordsize="56388,9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">
                <v:line id="Straight Connector 5" o:spid="_x0000_s1027" style="position:absolute;visibility:visible;mso-wrap-style:square" from="0,9429" to="56388,9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HkesEAAADaAAAADwAAAGRycy9kb3ducmV2LnhtbERPTYvCMBC9C/6HMAteljVVVKQaRURB&#10;Fw9aPay3oRnbss2kNFGrv34jLHh8vO/pvDGluFHtCssKet0IBHFqdcGZgtNx/TUG4TyyxtIyKXiQ&#10;g/ms3ZpirO2dD3RLfCZCCLsYFeTeV7GULs3JoOvaijhwF1sb9AHWmdQ13kO4KWU/ikbSYMGhIceK&#10;ljmlv8nVhBnP1S49DT7H55/vZttfPYbXPZ2V6nw0iwkIT41/i//dG61gCK8rwQ9y9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geR6wQAAANoAAAAPAAAAAAAAAAAAAAAA&#10;AKECAABkcnMvZG93bnJldi54bWxQSwUGAAAAAAQABAD5AAAAjwMAAAAA&#10;" strokecolor="black [3213]" strokeweight="1.25pt"/>
                <v:line id="Straight Connector 6" o:spid="_x0000_s1028" style="position:absolute;visibility:visible;mso-wrap-style:square" from="0,9715" to="56388,9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0F9GsQAAADaAAAADwAAAGRycy9kb3ducmV2LnhtbESPT2vCQBTE7wW/w/KE3upGwURSVwmC&#10;UOvJf/T6yL4mqdm3YXcb0356Vyj0OMzMb5jlejCt6Mn5xrKC6SQBQVxa3XCl4HzavixA+ICssbVM&#10;Cn7Iw3o1elpiru2ND9QfQyUihH2OCuoQulxKX9Zk0E9sRxy9T+sMhihdJbXDW4SbVs6SJJUGG44L&#10;NXa0qam8Hr+NgkX5/uWKrNhN55cu++1n+3T7kSn1PB6KVxCBhvAf/mu/aQUpPK7EGyB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7QX0axAAAANoAAAAPAAAAAAAAAAAA&#10;AAAAAKECAABkcnMvZG93bnJldi54bWxQSwUGAAAAAAQABAD5AAAAkgMAAAAA&#10;" strokecolor="black [32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9" type="#_x0000_t75" style="position:absolute;left:1238;width:11239;height:88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0aeam/AAAA2gAAAA8AAABkcnMvZG93bnJldi54bWxEj92KwjAQhe8XfIcwgjeLphaRpRpFtIJ4&#10;Iej6AEMztsVmUpKo9e2NIHh5OD8fZ77sTCPu5HxtWcF4lIAgLqyuuVRw/t8O/0D4gKyxsUwKnuRh&#10;uej9zDHT9sFHup9CKeII+wwVVCG0mZS+qMigH9mWOHoX6wyGKF0ptcNHHDeNTJNkKg3WHAkVtrSu&#10;qLiebiZC7HOfnvP9b75xZCbH/NDuElJq0O9WMxCBuvANf9o7rSCF95V4A+TiB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tGnmpvwAAANoAAAAPAAAAAAAAAAAAAAAAAJ8CAABk&#10;cnMvZG93bnJldi54bWxQSwUGAAAAAAQABAD3AAAAiwMAAAAA&#10;">
                  <v:imagedata r:id="rId9" o:title=""/>
                  <v:path arrowok="t"/>
                </v:shape>
                <v:shapetype id="_x0000_t202" coordsize="21600,21600" o:spt="202" path="m,l,21600r21600,l21600,xe">
                  <v:stroke joinstyle="miter"/>
                  <v:path gradientshapeok="t" o:connecttype="rect"/>
                </v:shapetype>
                <v:shape id="Текстово поле 1" o:spid="_x0000_s1030" type="#_x0000_t202" style="position:absolute;left:10287;top:4095;width:36004;height:4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nlTMAA&#10;AADaAAAADwAAAGRycy9kb3ducmV2LnhtbERPy6rCMBDdX/Afwgh3d00VFKlGkYIocl342Lgbm7Et&#10;NpPaRK1+vREEV8PhPGc8bUwpblS7wrKCbicCQZxaXXCmYL+b/w1BOI+ssbRMCh7kYDpp/Ywx1vbO&#10;G7ptfSZCCLsYFeTeV7GULs3JoOvYijhwJ1sb9AHWmdQ13kO4KWUvigbSYMGhIceKkpzS8/ZqFKyS&#10;+Ro3x54ZPstk8X+aVZf9oa/Ub7uZjUB4avxX/HEvdZgP71feV0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lnlTMAAAADaAAAADwAAAAAAAAAAAAAAAACYAgAAZHJzL2Rvd25y&#10;ZXYueG1sUEsFBgAAAAAEAAQA9QAAAIUDAAAAAA==&#10;" filled="f" stroked="f" strokeweight=".5pt">
                  <v:textbox>
                    <w:txbxContent>
                      <w:p w:rsidR="007C3613" w:rsidRPr="00FB1303" w:rsidRDefault="007C3613" w:rsidP="00C24405">
                        <w:pPr>
                          <w:spacing w:after="0" w:line="240" w:lineRule="auto"/>
                          <w:jc w:val="center"/>
                          <w:rPr>
                            <w:b/>
                            <w:szCs w:val="28"/>
                            <w:lang w:val="en-US"/>
                          </w:rPr>
                        </w:pPr>
                        <w:r w:rsidRPr="00203BC3">
                          <w:rPr>
                            <w:b/>
                            <w:szCs w:val="28"/>
                          </w:rPr>
                          <w:t>РЕПУБЛИКА БЪЛГАРИЯ</w:t>
                        </w:r>
                      </w:p>
                      <w:p w:rsidR="007C3613" w:rsidRPr="00FB1303" w:rsidRDefault="007C3613" w:rsidP="00C24405">
                        <w:pPr>
                          <w:spacing w:after="0"/>
                          <w:jc w:val="center"/>
                          <w:rPr>
                            <w:b/>
                            <w:szCs w:val="28"/>
                          </w:rPr>
                        </w:pPr>
                        <w:r w:rsidRPr="00FB1303">
                          <w:rPr>
                            <w:b/>
                            <w:szCs w:val="28"/>
                          </w:rPr>
                          <w:t>РАЙОНЕН СЪД – КОТЕЛ</w:t>
                        </w:r>
                      </w:p>
                      <w:p w:rsidR="007C3613" w:rsidRDefault="007C3613"/>
                    </w:txbxContent>
                  </v:textbox>
                </v:shape>
              </v:group>
            </w:pict>
          </mc:Fallback>
        </mc:AlternateContent>
      </w:r>
    </w:p>
    <w:p w:rsidR="007C3613" w:rsidRDefault="007C3613"/>
    <w:p w:rsidR="007C3613" w:rsidRDefault="007C3613"/>
    <w:p w:rsidR="007C3613" w:rsidRPr="00A9094A" w:rsidRDefault="007C3613" w:rsidP="007C3613">
      <w:pPr>
        <w:pStyle w:val="Style1"/>
        <w:widowControl/>
        <w:spacing w:before="62"/>
        <w:rPr>
          <w:rStyle w:val="FontStyle11"/>
          <w:b/>
          <w:sz w:val="28"/>
          <w:szCs w:val="28"/>
          <w:lang w:val="bg-BG" w:eastAsia="bg-BG"/>
        </w:rPr>
      </w:pPr>
      <w:r w:rsidRPr="00A9094A">
        <w:rPr>
          <w:rStyle w:val="FontStyle11"/>
          <w:b/>
          <w:sz w:val="28"/>
          <w:szCs w:val="28"/>
          <w:lang w:val="bg-BG" w:eastAsia="bg-BG"/>
        </w:rPr>
        <w:t xml:space="preserve">ИНФОРМАЦИЯ </w:t>
      </w:r>
      <w:r w:rsidR="00A9094A">
        <w:rPr>
          <w:rStyle w:val="FontStyle11"/>
          <w:b/>
          <w:sz w:val="28"/>
          <w:szCs w:val="28"/>
          <w:lang w:val="bg-BG" w:eastAsia="bg-BG"/>
        </w:rPr>
        <w:t xml:space="preserve">ЗА ПОДАВАНЕ НА СИГНАЛИ </w:t>
      </w:r>
      <w:r w:rsidRPr="00A9094A">
        <w:rPr>
          <w:rStyle w:val="FontStyle11"/>
          <w:b/>
          <w:sz w:val="28"/>
          <w:szCs w:val="28"/>
          <w:lang w:val="bg-BG" w:eastAsia="bg-BG"/>
        </w:rPr>
        <w:t>ПО ЗАКОНА ЗА ЗАЩИТА НА ЛИЦАТА, ПОДАВАЩИ СИГНАЛИ ИЛИ ПУБЛИЧНО ОПОВЕСТЯВАЩИ ИНФОРМАЦИЯ ЗА НАРУШЕНИЯ</w:t>
      </w:r>
      <w:r w:rsidR="00A9094A">
        <w:rPr>
          <w:rStyle w:val="FontStyle11"/>
          <w:b/>
          <w:sz w:val="28"/>
          <w:szCs w:val="28"/>
          <w:lang w:val="bg-BG" w:eastAsia="bg-BG"/>
        </w:rPr>
        <w:t xml:space="preserve"> (ЗЗЛПСПОИН)</w:t>
      </w:r>
    </w:p>
    <w:p w:rsidR="007C3613" w:rsidRPr="00A9094A" w:rsidRDefault="007C3613">
      <w:pPr>
        <w:rPr>
          <w:rFonts w:cs="Times New Roman"/>
          <w:szCs w:val="28"/>
        </w:rPr>
      </w:pPr>
    </w:p>
    <w:p w:rsidR="007C3613" w:rsidRPr="00A9094A" w:rsidRDefault="007C3613" w:rsidP="00C91266">
      <w:pPr>
        <w:spacing w:after="192" w:line="240" w:lineRule="auto"/>
        <w:ind w:firstLine="708"/>
        <w:jc w:val="both"/>
        <w:rPr>
          <w:rFonts w:eastAsia="Times New Roman" w:cs="Times New Roman"/>
          <w:color w:val="383838"/>
          <w:szCs w:val="28"/>
          <w:lang w:eastAsia="bg-BG"/>
        </w:rPr>
      </w:pPr>
      <w:r w:rsidRPr="00A9094A">
        <w:rPr>
          <w:rFonts w:eastAsia="Times New Roman" w:cs="Times New Roman"/>
          <w:color w:val="383838"/>
          <w:szCs w:val="28"/>
          <w:lang w:eastAsia="bg-BG"/>
        </w:rPr>
        <w:t>1. Лица, които могат да подават сигнали по ЗЗЛПСПОИН</w:t>
      </w:r>
    </w:p>
    <w:p w:rsidR="007C3613" w:rsidRPr="00A9094A" w:rsidRDefault="007C3613" w:rsidP="00A9094A">
      <w:pPr>
        <w:spacing w:after="192" w:line="240" w:lineRule="auto"/>
        <w:ind w:firstLine="360"/>
        <w:jc w:val="both"/>
        <w:rPr>
          <w:rFonts w:eastAsia="Times New Roman" w:cs="Times New Roman"/>
          <w:color w:val="383838"/>
          <w:szCs w:val="28"/>
          <w:lang w:eastAsia="bg-BG"/>
        </w:rPr>
      </w:pPr>
      <w:r w:rsidRPr="00A9094A">
        <w:rPr>
          <w:rFonts w:eastAsia="Times New Roman" w:cs="Times New Roman"/>
          <w:color w:val="383838"/>
          <w:szCs w:val="28"/>
          <w:lang w:eastAsia="bg-BG"/>
        </w:rPr>
        <w:t xml:space="preserve">Възможност да подаде сигнал за нарушение чрез създадения във </w:t>
      </w:r>
      <w:r w:rsidR="00C91266" w:rsidRPr="00A9094A">
        <w:rPr>
          <w:rFonts w:eastAsia="Times New Roman" w:cs="Times New Roman"/>
          <w:color w:val="383838"/>
          <w:szCs w:val="28"/>
          <w:lang w:eastAsia="bg-BG"/>
        </w:rPr>
        <w:t>Районен съд - Котел</w:t>
      </w:r>
      <w:r w:rsidRPr="00A9094A">
        <w:rPr>
          <w:rFonts w:eastAsia="Times New Roman" w:cs="Times New Roman"/>
          <w:color w:val="383838"/>
          <w:szCs w:val="28"/>
          <w:lang w:eastAsia="bg-BG"/>
        </w:rPr>
        <w:t xml:space="preserve"> канал за вътрешно подаване на сигнали има физическо лице (сигнализиращо лице по смисъла на чл.5, ал.2 от ЗЗЛПСПОИН), което подава сигнал за нарушение, станало му известно в качеството му на:</w:t>
      </w:r>
    </w:p>
    <w:p w:rsidR="007C3613" w:rsidRPr="00A9094A" w:rsidRDefault="007C3613" w:rsidP="007C3613">
      <w:pPr>
        <w:pStyle w:val="a3"/>
        <w:numPr>
          <w:ilvl w:val="0"/>
          <w:numId w:val="1"/>
        </w:numPr>
        <w:spacing w:after="192" w:line="240" w:lineRule="auto"/>
        <w:ind w:left="0" w:firstLine="360"/>
        <w:jc w:val="both"/>
        <w:rPr>
          <w:rFonts w:eastAsia="Times New Roman" w:cs="Times New Roman"/>
          <w:color w:val="383838"/>
          <w:szCs w:val="28"/>
          <w:lang w:eastAsia="bg-BG"/>
        </w:rPr>
      </w:pPr>
      <w:r w:rsidRPr="00A9094A">
        <w:rPr>
          <w:rFonts w:eastAsia="Times New Roman" w:cs="Times New Roman"/>
          <w:color w:val="383838"/>
          <w:szCs w:val="28"/>
          <w:lang w:eastAsia="bg-BG"/>
        </w:rPr>
        <w:t>работник, служител или друго лице, което полага наемен труд в Районен съд - Котел, независимо от характера на работата, от начина на заплащането и от източника на финансирането;</w:t>
      </w:r>
    </w:p>
    <w:p w:rsidR="007C3613" w:rsidRPr="00A9094A" w:rsidRDefault="007C3613" w:rsidP="007C3613">
      <w:pPr>
        <w:pStyle w:val="a3"/>
        <w:numPr>
          <w:ilvl w:val="0"/>
          <w:numId w:val="1"/>
        </w:numPr>
        <w:spacing w:after="192" w:line="240" w:lineRule="auto"/>
        <w:ind w:left="0" w:firstLine="360"/>
        <w:jc w:val="both"/>
        <w:rPr>
          <w:rFonts w:eastAsia="Times New Roman" w:cs="Times New Roman"/>
          <w:color w:val="383838"/>
          <w:szCs w:val="28"/>
          <w:lang w:eastAsia="bg-BG"/>
        </w:rPr>
      </w:pPr>
      <w:r w:rsidRPr="00A9094A">
        <w:rPr>
          <w:rFonts w:eastAsia="Times New Roman" w:cs="Times New Roman"/>
          <w:color w:val="383838"/>
          <w:szCs w:val="28"/>
          <w:lang w:eastAsia="bg-BG"/>
        </w:rPr>
        <w:t>работник, служител или друго лице, което е полагало наемен труд в Районен  съд - Котел, когато информацията е получена в рамките на трудово или служебно правоотношение, което е прекратено към момента на подаване на сигнала или на публичното оповестяване;</w:t>
      </w:r>
    </w:p>
    <w:p w:rsidR="007C3613" w:rsidRPr="00A9094A" w:rsidRDefault="007C3613" w:rsidP="007C3613">
      <w:pPr>
        <w:pStyle w:val="a3"/>
        <w:numPr>
          <w:ilvl w:val="0"/>
          <w:numId w:val="1"/>
        </w:numPr>
        <w:spacing w:after="192" w:line="240" w:lineRule="auto"/>
        <w:ind w:left="0" w:firstLine="360"/>
        <w:jc w:val="both"/>
        <w:rPr>
          <w:rFonts w:eastAsia="Times New Roman" w:cs="Times New Roman"/>
          <w:color w:val="383838"/>
          <w:szCs w:val="28"/>
          <w:lang w:eastAsia="bg-BG"/>
        </w:rPr>
      </w:pPr>
      <w:r w:rsidRPr="00A9094A">
        <w:rPr>
          <w:rFonts w:eastAsia="Times New Roman" w:cs="Times New Roman"/>
          <w:color w:val="383838"/>
          <w:szCs w:val="28"/>
          <w:lang w:eastAsia="bg-BG"/>
        </w:rPr>
        <w:t>доброволец, платен или неплатен стажант;</w:t>
      </w:r>
    </w:p>
    <w:p w:rsidR="007C3613" w:rsidRPr="00A9094A" w:rsidRDefault="007C3613" w:rsidP="007C3613">
      <w:pPr>
        <w:pStyle w:val="a3"/>
        <w:numPr>
          <w:ilvl w:val="0"/>
          <w:numId w:val="1"/>
        </w:numPr>
        <w:spacing w:after="192" w:line="240" w:lineRule="auto"/>
        <w:ind w:left="0" w:firstLine="360"/>
        <w:jc w:val="both"/>
        <w:rPr>
          <w:rFonts w:eastAsia="Times New Roman" w:cs="Times New Roman"/>
          <w:color w:val="383838"/>
          <w:szCs w:val="28"/>
          <w:lang w:eastAsia="bg-BG"/>
        </w:rPr>
      </w:pPr>
      <w:r w:rsidRPr="00A9094A">
        <w:rPr>
          <w:rFonts w:eastAsia="Times New Roman" w:cs="Times New Roman"/>
          <w:color w:val="383838"/>
          <w:szCs w:val="28"/>
          <w:lang w:eastAsia="bg-BG"/>
        </w:rPr>
        <w:t>лице, което полага труд в Районен съд - Котел без трудово правоотношение и/или упражнява свободна професия и/или занаятчийска дейност;</w:t>
      </w:r>
    </w:p>
    <w:p w:rsidR="00C91266" w:rsidRPr="00A9094A" w:rsidRDefault="007C3613" w:rsidP="007C3613">
      <w:pPr>
        <w:pStyle w:val="a3"/>
        <w:numPr>
          <w:ilvl w:val="0"/>
          <w:numId w:val="1"/>
        </w:numPr>
        <w:spacing w:after="192" w:line="240" w:lineRule="auto"/>
        <w:ind w:left="0" w:firstLine="360"/>
        <w:jc w:val="both"/>
        <w:rPr>
          <w:rFonts w:eastAsia="Times New Roman" w:cs="Times New Roman"/>
          <w:color w:val="383838"/>
          <w:szCs w:val="28"/>
          <w:lang w:eastAsia="bg-BG"/>
        </w:rPr>
      </w:pPr>
      <w:r w:rsidRPr="00A9094A">
        <w:rPr>
          <w:rFonts w:eastAsia="Times New Roman" w:cs="Times New Roman"/>
          <w:color w:val="383838"/>
          <w:szCs w:val="28"/>
          <w:lang w:eastAsia="bg-BG"/>
        </w:rPr>
        <w:t xml:space="preserve">лице, което работи за физическо или юридическо лице, негови подизпълнители или доставчици на </w:t>
      </w:r>
      <w:r w:rsidR="00C91266" w:rsidRPr="00A9094A">
        <w:rPr>
          <w:rFonts w:eastAsia="Times New Roman" w:cs="Times New Roman"/>
          <w:color w:val="383838"/>
          <w:szCs w:val="28"/>
          <w:lang w:eastAsia="bg-BG"/>
        </w:rPr>
        <w:t>Районен съд - Котел</w:t>
      </w:r>
      <w:r w:rsidRPr="00A9094A">
        <w:rPr>
          <w:rFonts w:eastAsia="Times New Roman" w:cs="Times New Roman"/>
          <w:color w:val="383838"/>
          <w:szCs w:val="28"/>
          <w:lang w:eastAsia="bg-BG"/>
        </w:rPr>
        <w:t>;</w:t>
      </w:r>
    </w:p>
    <w:p w:rsidR="00C91266" w:rsidRPr="00A9094A" w:rsidRDefault="007C3613" w:rsidP="007C3613">
      <w:pPr>
        <w:pStyle w:val="a3"/>
        <w:numPr>
          <w:ilvl w:val="0"/>
          <w:numId w:val="1"/>
        </w:numPr>
        <w:spacing w:after="192" w:line="240" w:lineRule="auto"/>
        <w:ind w:left="0" w:firstLine="360"/>
        <w:jc w:val="both"/>
        <w:rPr>
          <w:rFonts w:eastAsia="Times New Roman" w:cs="Times New Roman"/>
          <w:color w:val="383838"/>
          <w:szCs w:val="28"/>
          <w:lang w:eastAsia="bg-BG"/>
        </w:rPr>
      </w:pPr>
      <w:r w:rsidRPr="00A9094A">
        <w:rPr>
          <w:rFonts w:eastAsia="Times New Roman" w:cs="Times New Roman"/>
          <w:color w:val="383838"/>
          <w:szCs w:val="28"/>
          <w:lang w:eastAsia="bg-BG"/>
        </w:rPr>
        <w:t xml:space="preserve">лице, което е кандидат за работа в </w:t>
      </w:r>
      <w:r w:rsidR="00C91266" w:rsidRPr="00A9094A">
        <w:rPr>
          <w:rFonts w:eastAsia="Times New Roman" w:cs="Times New Roman"/>
          <w:color w:val="383838"/>
          <w:szCs w:val="28"/>
          <w:lang w:eastAsia="bg-BG"/>
        </w:rPr>
        <w:t xml:space="preserve">Районен </w:t>
      </w:r>
      <w:r w:rsidRPr="00A9094A">
        <w:rPr>
          <w:rFonts w:eastAsia="Times New Roman" w:cs="Times New Roman"/>
          <w:color w:val="383838"/>
          <w:szCs w:val="28"/>
          <w:lang w:eastAsia="bg-BG"/>
        </w:rPr>
        <w:t>съд</w:t>
      </w:r>
      <w:r w:rsidR="00C91266" w:rsidRPr="00A9094A">
        <w:rPr>
          <w:rFonts w:eastAsia="Times New Roman" w:cs="Times New Roman"/>
          <w:color w:val="383838"/>
          <w:szCs w:val="28"/>
          <w:lang w:eastAsia="bg-BG"/>
        </w:rPr>
        <w:t xml:space="preserve"> - Котел</w:t>
      </w:r>
      <w:r w:rsidRPr="00A9094A">
        <w:rPr>
          <w:rFonts w:eastAsia="Times New Roman" w:cs="Times New Roman"/>
          <w:color w:val="383838"/>
          <w:szCs w:val="28"/>
          <w:lang w:eastAsia="bg-BG"/>
        </w:rPr>
        <w:t>, участвал в конкурс или друга форма на подбор за постъпване на работа и получил в това качество информация за нарушение;</w:t>
      </w:r>
    </w:p>
    <w:p w:rsidR="007C3613" w:rsidRPr="00A9094A" w:rsidRDefault="007C3613" w:rsidP="007C3613">
      <w:pPr>
        <w:pStyle w:val="a3"/>
        <w:numPr>
          <w:ilvl w:val="0"/>
          <w:numId w:val="1"/>
        </w:numPr>
        <w:spacing w:after="192" w:line="240" w:lineRule="auto"/>
        <w:ind w:left="0" w:firstLine="360"/>
        <w:jc w:val="both"/>
        <w:rPr>
          <w:rFonts w:eastAsia="Times New Roman" w:cs="Times New Roman"/>
          <w:color w:val="383838"/>
          <w:szCs w:val="28"/>
          <w:lang w:eastAsia="bg-BG"/>
        </w:rPr>
      </w:pPr>
      <w:r w:rsidRPr="00A9094A">
        <w:rPr>
          <w:rFonts w:eastAsia="Times New Roman" w:cs="Times New Roman"/>
          <w:color w:val="383838"/>
          <w:szCs w:val="28"/>
          <w:lang w:eastAsia="bg-BG"/>
        </w:rPr>
        <w:t xml:space="preserve">всяко друго лице, което подава сигнал за нарушение, станало му известно в работен контекст. По смисъла на §1. т.4 от ЗЗЛПСПОИН, под „работен контекст“ се разбират настоящи или минали работни дейности в </w:t>
      </w:r>
      <w:r w:rsidR="00C91266" w:rsidRPr="00A9094A">
        <w:rPr>
          <w:rFonts w:eastAsia="Times New Roman" w:cs="Times New Roman"/>
          <w:color w:val="383838"/>
          <w:szCs w:val="28"/>
          <w:lang w:eastAsia="bg-BG"/>
        </w:rPr>
        <w:t>Районен съд - Котел</w:t>
      </w:r>
      <w:r w:rsidRPr="00A9094A">
        <w:rPr>
          <w:rFonts w:eastAsia="Times New Roman" w:cs="Times New Roman"/>
          <w:color w:val="383838"/>
          <w:szCs w:val="28"/>
          <w:lang w:eastAsia="bg-BG"/>
        </w:rPr>
        <w:t>, чрез които, независимо от тяхното естество, лицата получават информация за нарушения и в рамките на които тези лица могат да бъдат подложени на репресивни ответни действия, ако подадат такава информация.</w:t>
      </w:r>
    </w:p>
    <w:p w:rsidR="007C3613" w:rsidRPr="00A9094A" w:rsidRDefault="007C3613" w:rsidP="00C91266">
      <w:pPr>
        <w:spacing w:after="192" w:line="240" w:lineRule="auto"/>
        <w:ind w:firstLine="360"/>
        <w:jc w:val="both"/>
        <w:rPr>
          <w:rFonts w:eastAsia="Times New Roman" w:cs="Times New Roman"/>
          <w:color w:val="383838"/>
          <w:szCs w:val="28"/>
          <w:lang w:eastAsia="bg-BG"/>
        </w:rPr>
      </w:pPr>
      <w:r w:rsidRPr="00A9094A">
        <w:rPr>
          <w:rFonts w:eastAsia="Times New Roman" w:cs="Times New Roman"/>
          <w:color w:val="383838"/>
          <w:szCs w:val="28"/>
          <w:lang w:eastAsia="bg-BG"/>
        </w:rPr>
        <w:t xml:space="preserve">На посочените лица се предоставя защита по реда на ЗЗЛПСПОИН. Същата защита се предоставя и на лицата, които подпомагат сигнализиращото лице в </w:t>
      </w:r>
      <w:r w:rsidRPr="00A9094A">
        <w:rPr>
          <w:rFonts w:eastAsia="Times New Roman" w:cs="Times New Roman"/>
          <w:color w:val="383838"/>
          <w:szCs w:val="28"/>
          <w:lang w:eastAsia="bg-BG"/>
        </w:rPr>
        <w:lastRenderedPageBreak/>
        <w:t>процеса на подаване на сигнала; лицата, които са свързани със сигнализиращото лице посредством работа или са роднини на сигнализиращото лице и могат да бъдат подложени на ответни действия поради сигнализирането; юридически лица, в които сигнализиращото лице притежава дялово участие, за които работи, или с които е свързано по друг начин в работен контекст.</w:t>
      </w:r>
    </w:p>
    <w:p w:rsidR="007C3613" w:rsidRPr="00A9094A" w:rsidRDefault="007C3613" w:rsidP="00C91266">
      <w:pPr>
        <w:spacing w:after="192" w:line="240" w:lineRule="auto"/>
        <w:ind w:firstLine="360"/>
        <w:jc w:val="both"/>
        <w:rPr>
          <w:rFonts w:eastAsia="Times New Roman" w:cs="Times New Roman"/>
          <w:color w:val="383838"/>
          <w:szCs w:val="28"/>
          <w:lang w:eastAsia="bg-BG"/>
        </w:rPr>
      </w:pPr>
      <w:r w:rsidRPr="00A9094A">
        <w:rPr>
          <w:rFonts w:eastAsia="Times New Roman" w:cs="Times New Roman"/>
          <w:color w:val="383838"/>
          <w:szCs w:val="28"/>
          <w:lang w:eastAsia="bg-BG"/>
        </w:rPr>
        <w:t>2. Предметни области на сигналите за нарушения по ЗЗЛПСПОИН</w:t>
      </w:r>
    </w:p>
    <w:p w:rsidR="007C3613" w:rsidRPr="00A9094A" w:rsidRDefault="007C3613" w:rsidP="00A9094A">
      <w:pPr>
        <w:spacing w:after="192" w:line="240" w:lineRule="auto"/>
        <w:ind w:firstLine="360"/>
        <w:jc w:val="both"/>
        <w:rPr>
          <w:rFonts w:eastAsia="Times New Roman" w:cs="Times New Roman"/>
          <w:color w:val="383838"/>
          <w:szCs w:val="28"/>
          <w:lang w:eastAsia="bg-BG"/>
        </w:rPr>
      </w:pPr>
      <w:r w:rsidRPr="00A9094A">
        <w:rPr>
          <w:rFonts w:eastAsia="Times New Roman" w:cs="Times New Roman"/>
          <w:color w:val="383838"/>
          <w:szCs w:val="28"/>
          <w:lang w:eastAsia="bg-BG"/>
        </w:rPr>
        <w:t xml:space="preserve">Сигналите за нарушения по реда на ЗЗЛПСПОИН трябва да се отнасят до една или повече от следните области, свързани с дейността на </w:t>
      </w:r>
      <w:r w:rsidR="00C91266" w:rsidRPr="00A9094A">
        <w:rPr>
          <w:rFonts w:eastAsia="Times New Roman" w:cs="Times New Roman"/>
          <w:color w:val="383838"/>
          <w:szCs w:val="28"/>
          <w:lang w:eastAsia="bg-BG"/>
        </w:rPr>
        <w:t>Районен съд - Котел</w:t>
      </w:r>
      <w:r w:rsidRPr="00A9094A">
        <w:rPr>
          <w:rFonts w:eastAsia="Times New Roman" w:cs="Times New Roman"/>
          <w:color w:val="383838"/>
          <w:szCs w:val="28"/>
          <w:lang w:eastAsia="bg-BG"/>
        </w:rPr>
        <w:t>:</w:t>
      </w:r>
    </w:p>
    <w:p w:rsidR="007C3613" w:rsidRPr="00A9094A" w:rsidRDefault="007C3613" w:rsidP="00C91266">
      <w:pPr>
        <w:pStyle w:val="a3"/>
        <w:numPr>
          <w:ilvl w:val="0"/>
          <w:numId w:val="2"/>
        </w:numPr>
        <w:spacing w:after="192" w:line="240" w:lineRule="auto"/>
        <w:jc w:val="both"/>
        <w:rPr>
          <w:rFonts w:eastAsia="Times New Roman" w:cs="Times New Roman"/>
          <w:color w:val="383838"/>
          <w:szCs w:val="28"/>
          <w:lang w:eastAsia="bg-BG"/>
        </w:rPr>
      </w:pPr>
      <w:r w:rsidRPr="00A9094A">
        <w:rPr>
          <w:rFonts w:eastAsia="Times New Roman" w:cs="Times New Roman"/>
          <w:color w:val="383838"/>
          <w:szCs w:val="28"/>
          <w:lang w:eastAsia="bg-BG"/>
        </w:rPr>
        <w:t>Обществени поръчки;</w:t>
      </w:r>
    </w:p>
    <w:p w:rsidR="007C3613" w:rsidRPr="00A9094A" w:rsidRDefault="007C3613" w:rsidP="00C91266">
      <w:pPr>
        <w:pStyle w:val="a3"/>
        <w:numPr>
          <w:ilvl w:val="0"/>
          <w:numId w:val="2"/>
        </w:numPr>
        <w:spacing w:after="192" w:line="240" w:lineRule="auto"/>
        <w:jc w:val="both"/>
        <w:rPr>
          <w:rFonts w:eastAsia="Times New Roman" w:cs="Times New Roman"/>
          <w:color w:val="383838"/>
          <w:szCs w:val="28"/>
          <w:lang w:eastAsia="bg-BG"/>
        </w:rPr>
      </w:pPr>
      <w:r w:rsidRPr="00A9094A">
        <w:rPr>
          <w:rFonts w:eastAsia="Times New Roman" w:cs="Times New Roman"/>
          <w:color w:val="383838"/>
          <w:szCs w:val="28"/>
          <w:lang w:eastAsia="bg-BG"/>
        </w:rPr>
        <w:t>Опазване на околната среда;</w:t>
      </w:r>
    </w:p>
    <w:p w:rsidR="007C3613" w:rsidRPr="00A9094A" w:rsidRDefault="007C3613" w:rsidP="00C91266">
      <w:pPr>
        <w:pStyle w:val="a3"/>
        <w:numPr>
          <w:ilvl w:val="0"/>
          <w:numId w:val="2"/>
        </w:numPr>
        <w:spacing w:after="192" w:line="240" w:lineRule="auto"/>
        <w:jc w:val="both"/>
        <w:rPr>
          <w:rFonts w:eastAsia="Times New Roman" w:cs="Times New Roman"/>
          <w:color w:val="383838"/>
          <w:szCs w:val="28"/>
          <w:lang w:eastAsia="bg-BG"/>
        </w:rPr>
      </w:pPr>
      <w:r w:rsidRPr="00A9094A">
        <w:rPr>
          <w:rFonts w:eastAsia="Times New Roman" w:cs="Times New Roman"/>
          <w:color w:val="383838"/>
          <w:szCs w:val="28"/>
          <w:lang w:eastAsia="bg-BG"/>
        </w:rPr>
        <w:t>Защита на неприкосновеността на личния живот и личните данни;</w:t>
      </w:r>
    </w:p>
    <w:p w:rsidR="007C3613" w:rsidRPr="00A9094A" w:rsidRDefault="007C3613" w:rsidP="00C91266">
      <w:pPr>
        <w:pStyle w:val="a3"/>
        <w:numPr>
          <w:ilvl w:val="0"/>
          <w:numId w:val="2"/>
        </w:numPr>
        <w:spacing w:after="192" w:line="240" w:lineRule="auto"/>
        <w:jc w:val="both"/>
        <w:rPr>
          <w:rFonts w:eastAsia="Times New Roman" w:cs="Times New Roman"/>
          <w:color w:val="383838"/>
          <w:szCs w:val="28"/>
          <w:lang w:eastAsia="bg-BG"/>
        </w:rPr>
      </w:pPr>
      <w:r w:rsidRPr="00A9094A">
        <w:rPr>
          <w:rFonts w:eastAsia="Times New Roman" w:cs="Times New Roman"/>
          <w:color w:val="383838"/>
          <w:szCs w:val="28"/>
          <w:lang w:eastAsia="bg-BG"/>
        </w:rPr>
        <w:t>Сигурност на мрежите и информационните системи;</w:t>
      </w:r>
    </w:p>
    <w:p w:rsidR="007C3613" w:rsidRPr="00A9094A" w:rsidRDefault="007C3613" w:rsidP="00C91266">
      <w:pPr>
        <w:pStyle w:val="a3"/>
        <w:numPr>
          <w:ilvl w:val="0"/>
          <w:numId w:val="2"/>
        </w:numPr>
        <w:spacing w:after="192" w:line="240" w:lineRule="auto"/>
        <w:jc w:val="both"/>
        <w:rPr>
          <w:rFonts w:eastAsia="Times New Roman" w:cs="Times New Roman"/>
          <w:color w:val="383838"/>
          <w:szCs w:val="28"/>
          <w:lang w:eastAsia="bg-BG"/>
        </w:rPr>
      </w:pPr>
      <w:r w:rsidRPr="00A9094A">
        <w:rPr>
          <w:rFonts w:eastAsia="Times New Roman" w:cs="Times New Roman"/>
          <w:color w:val="383838"/>
          <w:szCs w:val="28"/>
          <w:lang w:eastAsia="bg-BG"/>
        </w:rPr>
        <w:t>Нарушения, които засягат финансовите интереси на Европейския съюз;</w:t>
      </w:r>
    </w:p>
    <w:p w:rsidR="007C3613" w:rsidRPr="00A9094A" w:rsidRDefault="007C3613" w:rsidP="00C91266">
      <w:pPr>
        <w:pStyle w:val="a3"/>
        <w:numPr>
          <w:ilvl w:val="0"/>
          <w:numId w:val="2"/>
        </w:numPr>
        <w:spacing w:after="192" w:line="240" w:lineRule="auto"/>
        <w:jc w:val="both"/>
        <w:rPr>
          <w:rFonts w:eastAsia="Times New Roman" w:cs="Times New Roman"/>
          <w:color w:val="383838"/>
          <w:szCs w:val="28"/>
          <w:lang w:eastAsia="bg-BG"/>
        </w:rPr>
      </w:pPr>
      <w:r w:rsidRPr="00A9094A">
        <w:rPr>
          <w:rFonts w:eastAsia="Times New Roman" w:cs="Times New Roman"/>
          <w:color w:val="383838"/>
          <w:szCs w:val="28"/>
          <w:lang w:eastAsia="bg-BG"/>
        </w:rPr>
        <w:t>Извършено престъпление от общ характер, за което сигнализиращото лице е узнало във връзка с извършване на своята работа или при изпълнение на служебните си задължения;</w:t>
      </w:r>
    </w:p>
    <w:p w:rsidR="007C3613" w:rsidRPr="00A9094A" w:rsidRDefault="007C3613" w:rsidP="00C91266">
      <w:pPr>
        <w:pStyle w:val="a3"/>
        <w:numPr>
          <w:ilvl w:val="0"/>
          <w:numId w:val="2"/>
        </w:numPr>
        <w:spacing w:after="192" w:line="240" w:lineRule="auto"/>
        <w:jc w:val="both"/>
        <w:rPr>
          <w:rFonts w:eastAsia="Times New Roman" w:cs="Times New Roman"/>
          <w:color w:val="383838"/>
          <w:szCs w:val="28"/>
          <w:lang w:eastAsia="bg-BG"/>
        </w:rPr>
      </w:pPr>
      <w:r w:rsidRPr="00A9094A">
        <w:rPr>
          <w:rFonts w:eastAsia="Times New Roman" w:cs="Times New Roman"/>
          <w:color w:val="383838"/>
          <w:szCs w:val="28"/>
          <w:lang w:eastAsia="bg-BG"/>
        </w:rPr>
        <w:t>Правилата за заплащане на дължими публични държавни и общински вземания;</w:t>
      </w:r>
    </w:p>
    <w:p w:rsidR="007C3613" w:rsidRPr="00A9094A" w:rsidRDefault="007C3613" w:rsidP="00C91266">
      <w:pPr>
        <w:pStyle w:val="a3"/>
        <w:numPr>
          <w:ilvl w:val="0"/>
          <w:numId w:val="2"/>
        </w:numPr>
        <w:spacing w:after="192" w:line="240" w:lineRule="auto"/>
        <w:jc w:val="both"/>
        <w:rPr>
          <w:rFonts w:eastAsia="Times New Roman" w:cs="Times New Roman"/>
          <w:color w:val="383838"/>
          <w:szCs w:val="28"/>
          <w:lang w:eastAsia="bg-BG"/>
        </w:rPr>
      </w:pPr>
      <w:r w:rsidRPr="00A9094A">
        <w:rPr>
          <w:rFonts w:eastAsia="Times New Roman" w:cs="Times New Roman"/>
          <w:color w:val="383838"/>
          <w:szCs w:val="28"/>
          <w:lang w:eastAsia="bg-BG"/>
        </w:rPr>
        <w:t>Трудово законодателство.</w:t>
      </w:r>
    </w:p>
    <w:p w:rsidR="007C3613" w:rsidRPr="00A9094A" w:rsidRDefault="007C3613" w:rsidP="00C91266">
      <w:pPr>
        <w:spacing w:after="192" w:line="240" w:lineRule="auto"/>
        <w:ind w:firstLine="360"/>
        <w:jc w:val="both"/>
        <w:rPr>
          <w:rFonts w:eastAsia="Times New Roman" w:cs="Times New Roman"/>
          <w:color w:val="383838"/>
          <w:szCs w:val="28"/>
          <w:lang w:eastAsia="bg-BG"/>
        </w:rPr>
      </w:pPr>
      <w:r w:rsidRPr="00A9094A">
        <w:rPr>
          <w:rFonts w:eastAsia="Times New Roman" w:cs="Times New Roman"/>
          <w:color w:val="383838"/>
          <w:szCs w:val="28"/>
          <w:lang w:eastAsia="bg-BG"/>
        </w:rPr>
        <w:t xml:space="preserve">Списък с актовете на Европейския съюз, които се отнасят до сигналите за нарушения по ЗЗЛПСПОИН, се съдържа в приложение към ЗЗЛПСПОИН. Ако в дейността на </w:t>
      </w:r>
      <w:r w:rsidR="00C91266" w:rsidRPr="00A9094A">
        <w:rPr>
          <w:rFonts w:eastAsia="Times New Roman" w:cs="Times New Roman"/>
          <w:color w:val="383838"/>
          <w:szCs w:val="28"/>
          <w:lang w:eastAsia="bg-BG"/>
        </w:rPr>
        <w:t>Районен съд - Котел</w:t>
      </w:r>
      <w:r w:rsidRPr="00A9094A">
        <w:rPr>
          <w:rFonts w:eastAsia="Times New Roman" w:cs="Times New Roman"/>
          <w:color w:val="383838"/>
          <w:szCs w:val="28"/>
          <w:lang w:eastAsia="bg-BG"/>
        </w:rPr>
        <w:t xml:space="preserve"> са допуснати нарушения на тези актове и подаващото сигнал лице е в кръга на сигнализиращите лица по ЗЗЛПСПОИН, то има право да подава сигнал чрез канала за вътрешно подаване.</w:t>
      </w:r>
    </w:p>
    <w:p w:rsidR="007C3613" w:rsidRPr="00A9094A" w:rsidRDefault="007C3613" w:rsidP="00C91266">
      <w:pPr>
        <w:spacing w:after="192" w:line="240" w:lineRule="auto"/>
        <w:ind w:firstLine="360"/>
        <w:jc w:val="both"/>
        <w:rPr>
          <w:rFonts w:eastAsia="Times New Roman" w:cs="Times New Roman"/>
          <w:color w:val="383838"/>
          <w:szCs w:val="28"/>
          <w:lang w:eastAsia="bg-BG"/>
        </w:rPr>
      </w:pPr>
      <w:r w:rsidRPr="00A9094A">
        <w:rPr>
          <w:rFonts w:eastAsia="Times New Roman" w:cs="Times New Roman"/>
          <w:color w:val="383838"/>
          <w:szCs w:val="28"/>
          <w:lang w:eastAsia="bg-BG"/>
        </w:rPr>
        <w:t xml:space="preserve">3. Ред за подаване на сигнали за нарушения чрез канала за вътрешно подаване на сигнали във </w:t>
      </w:r>
      <w:r w:rsidR="00C91266" w:rsidRPr="00A9094A">
        <w:rPr>
          <w:rFonts w:eastAsia="Times New Roman" w:cs="Times New Roman"/>
          <w:color w:val="383838"/>
          <w:szCs w:val="28"/>
          <w:lang w:eastAsia="bg-BG"/>
        </w:rPr>
        <w:t>Районен съд - Котел</w:t>
      </w:r>
    </w:p>
    <w:p w:rsidR="007C3613" w:rsidRPr="00A9094A" w:rsidRDefault="00C91266" w:rsidP="00C91266">
      <w:pPr>
        <w:spacing w:after="192" w:line="240" w:lineRule="auto"/>
        <w:ind w:firstLine="360"/>
        <w:jc w:val="both"/>
        <w:rPr>
          <w:rFonts w:eastAsia="Times New Roman" w:cs="Times New Roman"/>
          <w:color w:val="383838"/>
          <w:szCs w:val="28"/>
          <w:lang w:eastAsia="bg-BG"/>
        </w:rPr>
      </w:pPr>
      <w:r w:rsidRPr="00A9094A">
        <w:rPr>
          <w:rFonts w:eastAsia="Times New Roman" w:cs="Times New Roman"/>
          <w:color w:val="383838"/>
          <w:szCs w:val="28"/>
          <w:lang w:eastAsia="bg-BG"/>
        </w:rPr>
        <w:t>Районен съд - Котел</w:t>
      </w:r>
      <w:r w:rsidR="007C3613" w:rsidRPr="00A9094A">
        <w:rPr>
          <w:rFonts w:eastAsia="Times New Roman" w:cs="Times New Roman"/>
          <w:color w:val="383838"/>
          <w:szCs w:val="28"/>
          <w:lang w:eastAsia="bg-BG"/>
        </w:rPr>
        <w:t xml:space="preserve"> осигурява подаването на сигнали по ЗЗЛПСПОИН писмено, включително чрез електронна поща, или устно.</w:t>
      </w:r>
    </w:p>
    <w:p w:rsidR="007C3613" w:rsidRPr="00A9094A" w:rsidRDefault="007C3613" w:rsidP="00C91266">
      <w:pPr>
        <w:spacing w:after="192" w:line="240" w:lineRule="auto"/>
        <w:ind w:firstLine="360"/>
        <w:jc w:val="both"/>
        <w:rPr>
          <w:rFonts w:eastAsia="Times New Roman" w:cs="Times New Roman"/>
          <w:color w:val="383838"/>
          <w:szCs w:val="28"/>
          <w:lang w:eastAsia="bg-BG"/>
        </w:rPr>
      </w:pPr>
      <w:r w:rsidRPr="00A9094A">
        <w:rPr>
          <w:rFonts w:eastAsia="Times New Roman" w:cs="Times New Roman"/>
          <w:color w:val="383838"/>
          <w:szCs w:val="28"/>
          <w:lang w:eastAsia="bg-BG"/>
        </w:rPr>
        <w:t xml:space="preserve">За подаване на писмен сигнал се използва утвърдения образец на Формуляр за регистриране на сигнал за подаване на информация за нарушения съгласно ЗЗЛПСПОИН като се попълва само Част I-V включително, полага се саморъчен подпис, поставя се в запечатан плик и се депозира директно на едно от лицата, отговорни за разглеждане на сигналите във </w:t>
      </w:r>
      <w:r w:rsidR="00C91266" w:rsidRPr="00A9094A">
        <w:rPr>
          <w:rFonts w:eastAsia="Times New Roman" w:cs="Times New Roman"/>
          <w:color w:val="383838"/>
          <w:szCs w:val="28"/>
          <w:lang w:eastAsia="bg-BG"/>
        </w:rPr>
        <w:t>Районен съд - Котел</w:t>
      </w:r>
      <w:r w:rsidRPr="00A9094A">
        <w:rPr>
          <w:rFonts w:eastAsia="Times New Roman" w:cs="Times New Roman"/>
          <w:color w:val="383838"/>
          <w:szCs w:val="28"/>
          <w:lang w:eastAsia="bg-BG"/>
        </w:rPr>
        <w:t xml:space="preserve"> или се изпраща по пощата, или чрез куриерска услуга, на адрес: </w:t>
      </w:r>
      <w:r w:rsidR="00C91266" w:rsidRPr="00A9094A">
        <w:rPr>
          <w:rFonts w:eastAsia="Times New Roman" w:cs="Times New Roman"/>
          <w:color w:val="383838"/>
          <w:szCs w:val="28"/>
          <w:lang w:eastAsia="bg-BG"/>
        </w:rPr>
        <w:t>Районен съд</w:t>
      </w:r>
      <w:r w:rsidRPr="00A9094A">
        <w:rPr>
          <w:rFonts w:eastAsia="Times New Roman" w:cs="Times New Roman"/>
          <w:color w:val="383838"/>
          <w:szCs w:val="28"/>
          <w:lang w:eastAsia="bg-BG"/>
        </w:rPr>
        <w:t xml:space="preserve">, </w:t>
      </w:r>
      <w:r w:rsidR="00C91266" w:rsidRPr="00A9094A">
        <w:rPr>
          <w:rFonts w:eastAsia="Times New Roman" w:cs="Times New Roman"/>
          <w:color w:val="383838"/>
          <w:szCs w:val="28"/>
          <w:lang w:eastAsia="bg-BG"/>
        </w:rPr>
        <w:t>8790</w:t>
      </w:r>
      <w:r w:rsidRPr="00A9094A">
        <w:rPr>
          <w:rFonts w:eastAsia="Times New Roman" w:cs="Times New Roman"/>
          <w:color w:val="383838"/>
          <w:szCs w:val="28"/>
          <w:lang w:eastAsia="bg-BG"/>
        </w:rPr>
        <w:t xml:space="preserve"> гр.</w:t>
      </w:r>
      <w:r w:rsidR="00C91266" w:rsidRPr="00A9094A">
        <w:rPr>
          <w:rFonts w:eastAsia="Times New Roman" w:cs="Times New Roman"/>
          <w:color w:val="383838"/>
          <w:szCs w:val="28"/>
          <w:lang w:eastAsia="bg-BG"/>
        </w:rPr>
        <w:t xml:space="preserve"> Котел</w:t>
      </w:r>
      <w:r w:rsidRPr="00A9094A">
        <w:rPr>
          <w:rFonts w:eastAsia="Times New Roman" w:cs="Times New Roman"/>
          <w:color w:val="383838"/>
          <w:szCs w:val="28"/>
          <w:lang w:eastAsia="bg-BG"/>
        </w:rPr>
        <w:t xml:space="preserve">, </w:t>
      </w:r>
      <w:r w:rsidR="00C91266" w:rsidRPr="00A9094A">
        <w:rPr>
          <w:rFonts w:eastAsia="Times New Roman" w:cs="Times New Roman"/>
          <w:color w:val="383838"/>
          <w:szCs w:val="28"/>
          <w:lang w:eastAsia="bg-BG"/>
        </w:rPr>
        <w:t>ул. Раковска</w:t>
      </w:r>
      <w:r w:rsidRPr="00A9094A">
        <w:rPr>
          <w:rFonts w:eastAsia="Times New Roman" w:cs="Times New Roman"/>
          <w:color w:val="383838"/>
          <w:szCs w:val="28"/>
          <w:lang w:eastAsia="bg-BG"/>
        </w:rPr>
        <w:t xml:space="preserve"> № </w:t>
      </w:r>
      <w:r w:rsidR="00C91266" w:rsidRPr="00A9094A">
        <w:rPr>
          <w:rFonts w:eastAsia="Times New Roman" w:cs="Times New Roman"/>
          <w:color w:val="383838"/>
          <w:szCs w:val="28"/>
          <w:lang w:eastAsia="bg-BG"/>
        </w:rPr>
        <w:t>58</w:t>
      </w:r>
      <w:r w:rsidRPr="00A9094A">
        <w:rPr>
          <w:rFonts w:eastAsia="Times New Roman" w:cs="Times New Roman"/>
          <w:color w:val="383838"/>
          <w:szCs w:val="28"/>
          <w:lang w:eastAsia="bg-BG"/>
        </w:rPr>
        <w:t>, адресиран „До служителя, разглеждащ сигнали по ЗЗЛПСПОИН“.</w:t>
      </w:r>
    </w:p>
    <w:p w:rsidR="007C3613" w:rsidRPr="00A9094A" w:rsidRDefault="007C3613" w:rsidP="00C91266">
      <w:pPr>
        <w:spacing w:after="0" w:line="240" w:lineRule="auto"/>
        <w:ind w:firstLine="360"/>
        <w:jc w:val="both"/>
        <w:rPr>
          <w:rFonts w:eastAsia="Times New Roman" w:cs="Times New Roman"/>
          <w:color w:val="383838"/>
          <w:szCs w:val="28"/>
          <w:lang w:val="en-US" w:eastAsia="bg-BG"/>
        </w:rPr>
      </w:pPr>
      <w:r w:rsidRPr="00A9094A">
        <w:rPr>
          <w:rFonts w:eastAsia="Times New Roman" w:cs="Times New Roman"/>
          <w:color w:val="383838"/>
          <w:szCs w:val="28"/>
          <w:lang w:eastAsia="bg-BG"/>
        </w:rPr>
        <w:t xml:space="preserve">За подаване на сигнал чрез електронна поща се използва същия образец на Формуляр за регистриране на сигнал за подаване на информация за нарушения, </w:t>
      </w:r>
      <w:r w:rsidRPr="00A9094A">
        <w:rPr>
          <w:rFonts w:eastAsia="Times New Roman" w:cs="Times New Roman"/>
          <w:color w:val="383838"/>
          <w:szCs w:val="28"/>
          <w:lang w:eastAsia="bg-BG"/>
        </w:rPr>
        <w:lastRenderedPageBreak/>
        <w:t>съгласно ЗЗЛПСПОИН, като се попълва само Част I-V включително. Електронно подписаният формуляр с валиден електронен подпис се изпраща на адрес: </w:t>
      </w:r>
      <w:r w:rsidR="00C91266" w:rsidRPr="00A9094A">
        <w:rPr>
          <w:rFonts w:eastAsia="Times New Roman" w:cs="Times New Roman"/>
          <w:color w:val="383838"/>
          <w:szCs w:val="28"/>
          <w:lang w:eastAsia="bg-BG"/>
        </w:rPr>
        <w:t xml:space="preserve"> </w:t>
      </w:r>
      <w:r w:rsidR="00C91266" w:rsidRPr="00A9094A">
        <w:rPr>
          <w:rFonts w:eastAsia="Times New Roman" w:cs="Times New Roman"/>
          <w:color w:val="383838"/>
          <w:szCs w:val="28"/>
          <w:lang w:val="en-US" w:eastAsia="bg-BG"/>
        </w:rPr>
        <w:t>sad.kotel@gmail.com</w:t>
      </w:r>
    </w:p>
    <w:p w:rsidR="007C3613" w:rsidRPr="00A9094A" w:rsidRDefault="007C3613" w:rsidP="00C91266">
      <w:pPr>
        <w:spacing w:after="192" w:line="240" w:lineRule="auto"/>
        <w:ind w:firstLine="360"/>
        <w:jc w:val="both"/>
        <w:rPr>
          <w:rFonts w:eastAsia="Times New Roman" w:cs="Times New Roman"/>
          <w:color w:val="383838"/>
          <w:szCs w:val="28"/>
          <w:lang w:eastAsia="bg-BG"/>
        </w:rPr>
      </w:pPr>
      <w:r w:rsidRPr="00A9094A">
        <w:rPr>
          <w:rFonts w:eastAsia="Times New Roman" w:cs="Times New Roman"/>
          <w:color w:val="383838"/>
          <w:szCs w:val="28"/>
          <w:lang w:eastAsia="bg-BG"/>
        </w:rPr>
        <w:t xml:space="preserve">За подаване на устен сигнал сигнализиращото лице се среща лично със служителя, определен за разглеждане на сигналите, като срещата може да се уговори и предварително по телефон на номер </w:t>
      </w:r>
      <w:r w:rsidR="00C91266" w:rsidRPr="00A9094A">
        <w:rPr>
          <w:rFonts w:eastAsia="Times New Roman" w:cs="Times New Roman"/>
          <w:color w:val="383838"/>
          <w:szCs w:val="28"/>
          <w:lang w:val="en-US" w:eastAsia="bg-BG"/>
        </w:rPr>
        <w:t>045342476</w:t>
      </w:r>
      <w:r w:rsidRPr="00A9094A">
        <w:rPr>
          <w:rFonts w:eastAsia="Times New Roman" w:cs="Times New Roman"/>
          <w:color w:val="383838"/>
          <w:szCs w:val="28"/>
          <w:lang w:eastAsia="bg-BG"/>
        </w:rPr>
        <w:t xml:space="preserve"> или </w:t>
      </w:r>
      <w:r w:rsidR="00C91266" w:rsidRPr="00A9094A">
        <w:rPr>
          <w:rFonts w:eastAsia="Times New Roman" w:cs="Times New Roman"/>
          <w:color w:val="383838"/>
          <w:szCs w:val="28"/>
          <w:lang w:val="en-US" w:eastAsia="bg-BG"/>
        </w:rPr>
        <w:t>045342005</w:t>
      </w:r>
      <w:r w:rsidRPr="00A9094A">
        <w:rPr>
          <w:rFonts w:eastAsia="Times New Roman" w:cs="Times New Roman"/>
          <w:color w:val="383838"/>
          <w:szCs w:val="28"/>
          <w:lang w:eastAsia="bg-BG"/>
        </w:rPr>
        <w:t>. Срещата се осъществява в работното време на съда от 8.30 ч. до 17.00 ч. на адрес: гр.</w:t>
      </w:r>
      <w:r w:rsidR="00C91266" w:rsidRPr="00A9094A">
        <w:rPr>
          <w:rFonts w:eastAsia="Times New Roman" w:cs="Times New Roman"/>
          <w:color w:val="383838"/>
          <w:szCs w:val="28"/>
          <w:lang w:eastAsia="bg-BG"/>
        </w:rPr>
        <w:t>Котел</w:t>
      </w:r>
      <w:r w:rsidRPr="00A9094A">
        <w:rPr>
          <w:rFonts w:eastAsia="Times New Roman" w:cs="Times New Roman"/>
          <w:color w:val="383838"/>
          <w:szCs w:val="28"/>
          <w:lang w:eastAsia="bg-BG"/>
        </w:rPr>
        <w:t xml:space="preserve">, </w:t>
      </w:r>
      <w:r w:rsidR="00C91266" w:rsidRPr="00A9094A">
        <w:rPr>
          <w:rFonts w:eastAsia="Times New Roman" w:cs="Times New Roman"/>
          <w:color w:val="383838"/>
          <w:szCs w:val="28"/>
          <w:lang w:eastAsia="bg-BG"/>
        </w:rPr>
        <w:t>ул. Раковска № 58</w:t>
      </w:r>
      <w:r w:rsidRPr="00A9094A">
        <w:rPr>
          <w:rFonts w:eastAsia="Times New Roman" w:cs="Times New Roman"/>
          <w:color w:val="383838"/>
          <w:szCs w:val="28"/>
          <w:lang w:eastAsia="bg-BG"/>
        </w:rPr>
        <w:t>. Устният сигнал се документира от служителя, разглеждащ сигналите, чрез попълване на Формуляр за регистриране на сигнал за подаване на информация за нарушения съгласно ЗЗЛПСПОИН, който се предлага на подаващия сигнала за подписване при желание от негова страна.</w:t>
      </w:r>
    </w:p>
    <w:p w:rsidR="007C3613" w:rsidRPr="00A9094A" w:rsidRDefault="007C3613" w:rsidP="00A9094A">
      <w:pPr>
        <w:spacing w:after="192" w:line="240" w:lineRule="auto"/>
        <w:ind w:firstLine="360"/>
        <w:jc w:val="both"/>
        <w:rPr>
          <w:rFonts w:eastAsia="Times New Roman" w:cs="Times New Roman"/>
          <w:color w:val="383838"/>
          <w:szCs w:val="28"/>
          <w:lang w:eastAsia="bg-BG"/>
        </w:rPr>
      </w:pPr>
      <w:r w:rsidRPr="00A9094A">
        <w:rPr>
          <w:rFonts w:eastAsia="Times New Roman" w:cs="Times New Roman"/>
          <w:color w:val="383838"/>
          <w:szCs w:val="28"/>
          <w:lang w:eastAsia="bg-BG"/>
        </w:rPr>
        <w:t>Към сигнала може да се приложат всякакъв вид източници на информация, подкрепящи изложените в него твърдения, и/или позоваване на документи, в т.ч. посочване на данни за лица, които биха могли да потвърдят съобщените данни или да предоставят допълнителна информация.</w:t>
      </w:r>
    </w:p>
    <w:p w:rsidR="007C3613" w:rsidRPr="00A9094A" w:rsidRDefault="007C3613" w:rsidP="00C91266">
      <w:pPr>
        <w:spacing w:after="192" w:line="240" w:lineRule="auto"/>
        <w:ind w:firstLine="360"/>
        <w:jc w:val="both"/>
        <w:rPr>
          <w:rFonts w:eastAsia="Times New Roman" w:cs="Times New Roman"/>
          <w:color w:val="383838"/>
          <w:szCs w:val="28"/>
          <w:lang w:eastAsia="bg-BG"/>
        </w:rPr>
      </w:pPr>
      <w:r w:rsidRPr="00A9094A">
        <w:rPr>
          <w:rFonts w:eastAsia="Times New Roman" w:cs="Times New Roman"/>
          <w:color w:val="383838"/>
          <w:szCs w:val="28"/>
          <w:lang w:eastAsia="bg-BG"/>
        </w:rPr>
        <w:t>Следва да се има предвид, че:</w:t>
      </w:r>
    </w:p>
    <w:p w:rsidR="007C3613" w:rsidRPr="00A9094A" w:rsidRDefault="007C3613" w:rsidP="00C91266">
      <w:pPr>
        <w:pStyle w:val="a3"/>
        <w:numPr>
          <w:ilvl w:val="0"/>
          <w:numId w:val="6"/>
        </w:numPr>
        <w:spacing w:after="192" w:line="240" w:lineRule="auto"/>
        <w:jc w:val="both"/>
        <w:rPr>
          <w:rFonts w:eastAsia="Times New Roman" w:cs="Times New Roman"/>
          <w:color w:val="383838"/>
          <w:szCs w:val="28"/>
          <w:lang w:eastAsia="bg-BG"/>
        </w:rPr>
      </w:pPr>
      <w:r w:rsidRPr="00A9094A">
        <w:rPr>
          <w:rFonts w:eastAsia="Times New Roman" w:cs="Times New Roman"/>
          <w:color w:val="383838"/>
          <w:szCs w:val="28"/>
          <w:lang w:eastAsia="bg-BG"/>
        </w:rPr>
        <w:t>по анонимни сигнали не се образува производство;</w:t>
      </w:r>
    </w:p>
    <w:p w:rsidR="007C3613" w:rsidRPr="00A9094A" w:rsidRDefault="007C3613" w:rsidP="00C91266">
      <w:pPr>
        <w:pStyle w:val="a3"/>
        <w:numPr>
          <w:ilvl w:val="0"/>
          <w:numId w:val="6"/>
        </w:numPr>
        <w:spacing w:after="192" w:line="240" w:lineRule="auto"/>
        <w:jc w:val="both"/>
        <w:rPr>
          <w:rFonts w:eastAsia="Times New Roman" w:cs="Times New Roman"/>
          <w:color w:val="383838"/>
          <w:szCs w:val="28"/>
          <w:lang w:eastAsia="bg-BG"/>
        </w:rPr>
      </w:pPr>
      <w:r w:rsidRPr="00A9094A">
        <w:rPr>
          <w:rFonts w:eastAsia="Times New Roman" w:cs="Times New Roman"/>
          <w:color w:val="383838"/>
          <w:szCs w:val="28"/>
          <w:lang w:eastAsia="bg-BG"/>
        </w:rPr>
        <w:t>не се разглеждат регистрирани сигнали, които не попадат в обхвата на ЗЗЛПСПОИН и съдържанието на които не дава основания да се приемат за правдоподобни;</w:t>
      </w:r>
    </w:p>
    <w:p w:rsidR="007C3613" w:rsidRPr="00A9094A" w:rsidRDefault="007C3613" w:rsidP="00C91266">
      <w:pPr>
        <w:pStyle w:val="a3"/>
        <w:numPr>
          <w:ilvl w:val="0"/>
          <w:numId w:val="6"/>
        </w:numPr>
        <w:spacing w:after="192" w:line="240" w:lineRule="auto"/>
        <w:jc w:val="both"/>
        <w:rPr>
          <w:rFonts w:eastAsia="Times New Roman" w:cs="Times New Roman"/>
          <w:color w:val="383838"/>
          <w:szCs w:val="28"/>
          <w:lang w:eastAsia="bg-BG"/>
        </w:rPr>
      </w:pPr>
      <w:r w:rsidRPr="00A9094A">
        <w:rPr>
          <w:rFonts w:eastAsia="Times New Roman" w:cs="Times New Roman"/>
          <w:color w:val="383838"/>
          <w:szCs w:val="28"/>
          <w:lang w:eastAsia="bg-BG"/>
        </w:rPr>
        <w:t>регистрирани сигнали, съдържащи очевидно неверни или заблуждаващи твърдения за факти, се връщат с указание към сигнализиращото лице за коригиране на твърденията и за отговорността, която носи за набедяване по чл.286 от Наказателния кодекс.</w:t>
      </w:r>
    </w:p>
    <w:p w:rsidR="007C3613" w:rsidRPr="00A9094A" w:rsidRDefault="007C3613" w:rsidP="00C91266">
      <w:pPr>
        <w:spacing w:after="192" w:line="240" w:lineRule="auto"/>
        <w:ind w:firstLine="360"/>
        <w:jc w:val="both"/>
        <w:rPr>
          <w:rFonts w:eastAsia="Times New Roman" w:cs="Times New Roman"/>
          <w:color w:val="383838"/>
          <w:szCs w:val="28"/>
          <w:lang w:eastAsia="bg-BG"/>
        </w:rPr>
      </w:pPr>
      <w:r w:rsidRPr="00A9094A">
        <w:rPr>
          <w:rFonts w:eastAsia="Times New Roman" w:cs="Times New Roman"/>
          <w:color w:val="383838"/>
          <w:szCs w:val="28"/>
          <w:lang w:eastAsia="bg-BG"/>
        </w:rPr>
        <w:t xml:space="preserve">4. Регистриране на сигнал, подаден чрез вътрешния канал на </w:t>
      </w:r>
      <w:r w:rsidR="00C91266" w:rsidRPr="00A9094A">
        <w:rPr>
          <w:rFonts w:eastAsia="Times New Roman" w:cs="Times New Roman"/>
          <w:color w:val="383838"/>
          <w:szCs w:val="28"/>
          <w:lang w:eastAsia="bg-BG"/>
        </w:rPr>
        <w:t>Районен съд - Котел</w:t>
      </w:r>
    </w:p>
    <w:p w:rsidR="007C3613" w:rsidRPr="00A9094A" w:rsidRDefault="007C3613" w:rsidP="007C3613">
      <w:pPr>
        <w:spacing w:after="192" w:line="240" w:lineRule="auto"/>
        <w:jc w:val="both"/>
        <w:rPr>
          <w:rFonts w:eastAsia="Times New Roman" w:cs="Times New Roman"/>
          <w:color w:val="383838"/>
          <w:szCs w:val="28"/>
          <w:lang w:eastAsia="bg-BG"/>
        </w:rPr>
      </w:pPr>
      <w:r w:rsidRPr="00A9094A">
        <w:rPr>
          <w:rFonts w:eastAsia="Times New Roman" w:cs="Times New Roman"/>
          <w:color w:val="383838"/>
          <w:szCs w:val="28"/>
          <w:lang w:eastAsia="bg-BG"/>
        </w:rPr>
        <w:t xml:space="preserve">​ </w:t>
      </w:r>
      <w:r w:rsidR="00C91266" w:rsidRPr="00A9094A">
        <w:rPr>
          <w:rFonts w:eastAsia="Times New Roman" w:cs="Times New Roman"/>
          <w:color w:val="383838"/>
          <w:szCs w:val="28"/>
          <w:lang w:eastAsia="bg-BG"/>
        </w:rPr>
        <w:tab/>
      </w:r>
      <w:r w:rsidRPr="00A9094A">
        <w:rPr>
          <w:rFonts w:eastAsia="Times New Roman" w:cs="Times New Roman"/>
          <w:color w:val="383838"/>
          <w:szCs w:val="28"/>
          <w:lang w:eastAsia="bg-BG"/>
        </w:rPr>
        <w:t>В срок от 7 дни след получаване на сигнала, служителят, разглеждащ сигналите, потвърждава получаването му и предоставя на сигнализиращото лице информация за регистрирането на сигнала с неговия уникален идентификационен номер (УИН), издаден от КЗЛД и вътрешния регистрационен номер. Всяка следваща информация или комуникация във връзка със сигнала се прилага към този УИН.</w:t>
      </w:r>
    </w:p>
    <w:p w:rsidR="007C3613" w:rsidRPr="00A9094A" w:rsidRDefault="007C3613" w:rsidP="00C91266">
      <w:pPr>
        <w:spacing w:after="192" w:line="240" w:lineRule="auto"/>
        <w:ind w:firstLine="708"/>
        <w:jc w:val="both"/>
        <w:rPr>
          <w:rFonts w:eastAsia="Times New Roman" w:cs="Times New Roman"/>
          <w:color w:val="383838"/>
          <w:szCs w:val="28"/>
          <w:lang w:eastAsia="bg-BG"/>
        </w:rPr>
      </w:pPr>
      <w:r w:rsidRPr="00A9094A">
        <w:rPr>
          <w:rFonts w:eastAsia="Times New Roman" w:cs="Times New Roman"/>
          <w:color w:val="383838"/>
          <w:szCs w:val="28"/>
          <w:lang w:eastAsia="bg-BG"/>
        </w:rPr>
        <w:t>Служителят, разглеждащ сигнала, предоставя обратна информация за предприетите действия в срок не по-дълъг от 3 месеца след потвърждаване на получаването на сигнала.</w:t>
      </w:r>
    </w:p>
    <w:p w:rsidR="007C3613" w:rsidRPr="00A9094A" w:rsidRDefault="007C3613" w:rsidP="00C91266">
      <w:pPr>
        <w:spacing w:after="192" w:line="240" w:lineRule="auto"/>
        <w:ind w:firstLine="708"/>
        <w:jc w:val="both"/>
        <w:rPr>
          <w:rFonts w:eastAsia="Times New Roman" w:cs="Times New Roman"/>
          <w:color w:val="383838"/>
          <w:szCs w:val="28"/>
          <w:lang w:eastAsia="bg-BG"/>
        </w:rPr>
      </w:pPr>
      <w:r w:rsidRPr="00A9094A">
        <w:rPr>
          <w:rFonts w:eastAsia="Times New Roman" w:cs="Times New Roman"/>
          <w:color w:val="383838"/>
          <w:szCs w:val="28"/>
          <w:lang w:eastAsia="bg-BG"/>
        </w:rPr>
        <w:t xml:space="preserve">Сигнали с приоритет за разглеждане са сигналите, заради които би се породил или е налице риск за живота, здравето, достойнството и свободата на сигнализиращото лице и негови близки; вида на нарушението (данни за престъпление или административно нарушение); засяга имиджа на </w:t>
      </w:r>
      <w:r w:rsidR="00C91266" w:rsidRPr="00A9094A">
        <w:rPr>
          <w:rFonts w:eastAsia="Times New Roman" w:cs="Times New Roman"/>
          <w:color w:val="383838"/>
          <w:szCs w:val="28"/>
          <w:lang w:eastAsia="bg-BG"/>
        </w:rPr>
        <w:t xml:space="preserve">Районен съд </w:t>
      </w:r>
      <w:r w:rsidR="00C91266" w:rsidRPr="00A9094A">
        <w:rPr>
          <w:rFonts w:eastAsia="Times New Roman" w:cs="Times New Roman"/>
          <w:color w:val="383838"/>
          <w:szCs w:val="28"/>
          <w:lang w:eastAsia="bg-BG"/>
        </w:rPr>
        <w:lastRenderedPageBreak/>
        <w:t>- Котел</w:t>
      </w:r>
      <w:r w:rsidRPr="00A9094A">
        <w:rPr>
          <w:rFonts w:eastAsia="Times New Roman" w:cs="Times New Roman"/>
          <w:color w:val="383838"/>
          <w:szCs w:val="28"/>
          <w:lang w:eastAsia="bg-BG"/>
        </w:rPr>
        <w:t xml:space="preserve"> и/или на съдебната власт; висок обществен интерес; засяга голям кръг лица.</w:t>
      </w:r>
    </w:p>
    <w:p w:rsidR="007C3613" w:rsidRPr="00A9094A" w:rsidRDefault="007C3613" w:rsidP="00C91266">
      <w:pPr>
        <w:spacing w:after="192" w:line="240" w:lineRule="auto"/>
        <w:ind w:firstLine="708"/>
        <w:jc w:val="both"/>
        <w:rPr>
          <w:rFonts w:eastAsia="Times New Roman" w:cs="Times New Roman"/>
          <w:color w:val="383838"/>
          <w:szCs w:val="28"/>
          <w:lang w:eastAsia="bg-BG"/>
        </w:rPr>
      </w:pPr>
      <w:r w:rsidRPr="00A9094A">
        <w:rPr>
          <w:rFonts w:eastAsia="Times New Roman" w:cs="Times New Roman"/>
          <w:color w:val="383838"/>
          <w:szCs w:val="28"/>
          <w:lang w:eastAsia="bg-BG"/>
        </w:rPr>
        <w:t>5. Разглеждане на сигнала</w:t>
      </w:r>
    </w:p>
    <w:p w:rsidR="007C3613" w:rsidRPr="00A9094A" w:rsidRDefault="007C3613" w:rsidP="00C91266">
      <w:pPr>
        <w:spacing w:after="192" w:line="240" w:lineRule="auto"/>
        <w:ind w:firstLine="708"/>
        <w:jc w:val="both"/>
        <w:rPr>
          <w:rFonts w:eastAsia="Times New Roman" w:cs="Times New Roman"/>
          <w:color w:val="383838"/>
          <w:szCs w:val="28"/>
          <w:lang w:eastAsia="bg-BG"/>
        </w:rPr>
      </w:pPr>
      <w:r w:rsidRPr="00A9094A">
        <w:rPr>
          <w:rFonts w:eastAsia="Times New Roman" w:cs="Times New Roman"/>
          <w:color w:val="383838"/>
          <w:szCs w:val="28"/>
          <w:lang w:eastAsia="bg-BG"/>
        </w:rPr>
        <w:t>При образувана проверка служителят, разглеждащ сигнала, има право да изисква от Вас и трети лица допълнителни сведения, да изслушва засегнатото лице, което от своя страна има право на възражение и на представяне на доказателства в защита на твърденията си. Когато прецени, че изнесените в сигнала факти се потвърждават от събраните доказателства служителят, разглеждащ сигнала, предприема действия за преустановяване или предотвратяване на нарушението. При необходимост от предприемане на действия със съдействието на държавен орган, сигналът може да бъде препратен на КЗЛД, за което се уведомява предварително сигнализиращия.</w:t>
      </w:r>
    </w:p>
    <w:p w:rsidR="007C3613" w:rsidRPr="00A9094A" w:rsidRDefault="007C3613" w:rsidP="00B93499">
      <w:pPr>
        <w:spacing w:after="192" w:line="240" w:lineRule="auto"/>
        <w:ind w:firstLine="708"/>
        <w:jc w:val="both"/>
        <w:rPr>
          <w:rFonts w:eastAsia="Times New Roman" w:cs="Times New Roman"/>
          <w:color w:val="383838"/>
          <w:szCs w:val="28"/>
          <w:lang w:eastAsia="bg-BG"/>
        </w:rPr>
      </w:pPr>
      <w:r w:rsidRPr="00A9094A">
        <w:rPr>
          <w:rFonts w:eastAsia="Times New Roman" w:cs="Times New Roman"/>
          <w:color w:val="383838"/>
          <w:szCs w:val="28"/>
          <w:lang w:eastAsia="bg-BG"/>
        </w:rPr>
        <w:t xml:space="preserve">Сигналът се препраща на КЗЛД когато </w:t>
      </w:r>
      <w:r w:rsidR="00B93499" w:rsidRPr="00A9094A">
        <w:rPr>
          <w:rFonts w:cs="Times New Roman"/>
          <w:color w:val="000000"/>
          <w:szCs w:val="28"/>
          <w:lang w:eastAsia="bg-BG" w:bidi="bg-BG"/>
        </w:rPr>
        <w:t>е подаден срещу работодателя на сигнализиращото лице,</w:t>
      </w:r>
      <w:r w:rsidR="00B93499" w:rsidRPr="00A9094A">
        <w:rPr>
          <w:rFonts w:eastAsia="Times New Roman" w:cs="Times New Roman"/>
          <w:color w:val="383838"/>
          <w:szCs w:val="28"/>
          <w:lang w:eastAsia="bg-BG"/>
        </w:rPr>
        <w:t xml:space="preserve"> </w:t>
      </w:r>
      <w:r w:rsidRPr="00A9094A">
        <w:rPr>
          <w:rFonts w:eastAsia="Times New Roman" w:cs="Times New Roman"/>
          <w:color w:val="383838"/>
          <w:szCs w:val="28"/>
          <w:lang w:eastAsia="bg-BG"/>
        </w:rPr>
        <w:t xml:space="preserve">както и когато сигналът се отнася до дейността на друг задължен субект, различен от </w:t>
      </w:r>
      <w:r w:rsidR="00C91266" w:rsidRPr="00A9094A">
        <w:rPr>
          <w:rFonts w:eastAsia="Times New Roman" w:cs="Times New Roman"/>
          <w:color w:val="383838"/>
          <w:szCs w:val="28"/>
          <w:lang w:eastAsia="bg-BG"/>
        </w:rPr>
        <w:t>Районен съд - Котел</w:t>
      </w:r>
      <w:r w:rsidRPr="00A9094A">
        <w:rPr>
          <w:rFonts w:eastAsia="Times New Roman" w:cs="Times New Roman"/>
          <w:color w:val="383838"/>
          <w:szCs w:val="28"/>
          <w:lang w:eastAsia="bg-BG"/>
        </w:rPr>
        <w:t>, без другият субект конкретно да е упоменат в сигнала. Сигналът се препраща и когато е необходимо предприемане на действия от страна на Комисията. Сигнала се препраща в цялост без заличаване на данни в него.</w:t>
      </w:r>
    </w:p>
    <w:p w:rsidR="007C3613" w:rsidRPr="00A9094A" w:rsidRDefault="007C3613" w:rsidP="00B93499">
      <w:pPr>
        <w:spacing w:after="192" w:line="240" w:lineRule="auto"/>
        <w:ind w:firstLine="708"/>
        <w:jc w:val="both"/>
        <w:rPr>
          <w:rFonts w:eastAsia="Times New Roman" w:cs="Times New Roman"/>
          <w:color w:val="383838"/>
          <w:szCs w:val="28"/>
          <w:lang w:eastAsia="bg-BG"/>
        </w:rPr>
      </w:pPr>
      <w:r w:rsidRPr="00A9094A">
        <w:rPr>
          <w:rFonts w:eastAsia="Times New Roman" w:cs="Times New Roman"/>
          <w:color w:val="383838"/>
          <w:szCs w:val="28"/>
          <w:lang w:eastAsia="bg-BG"/>
        </w:rPr>
        <w:t>6. Прекратяване на проверката</w:t>
      </w:r>
    </w:p>
    <w:p w:rsidR="00B93499" w:rsidRPr="00A9094A" w:rsidRDefault="007C3613" w:rsidP="00180646">
      <w:pPr>
        <w:pStyle w:val="a3"/>
        <w:numPr>
          <w:ilvl w:val="0"/>
          <w:numId w:val="8"/>
        </w:numPr>
        <w:spacing w:after="192" w:line="240" w:lineRule="auto"/>
        <w:jc w:val="both"/>
        <w:rPr>
          <w:rFonts w:eastAsia="Times New Roman" w:cs="Times New Roman"/>
          <w:color w:val="383838"/>
          <w:szCs w:val="28"/>
          <w:lang w:eastAsia="bg-BG"/>
        </w:rPr>
      </w:pPr>
      <w:r w:rsidRPr="00A9094A">
        <w:rPr>
          <w:rFonts w:eastAsia="Times New Roman" w:cs="Times New Roman"/>
          <w:color w:val="383838"/>
          <w:szCs w:val="28"/>
          <w:lang w:eastAsia="bg-BG"/>
        </w:rPr>
        <w:t xml:space="preserve">Не се образува проверка и </w:t>
      </w:r>
      <w:r w:rsidR="00B93499" w:rsidRPr="00A9094A">
        <w:rPr>
          <w:rFonts w:eastAsia="Times New Roman" w:cs="Times New Roman"/>
          <w:color w:val="383838"/>
          <w:szCs w:val="28"/>
          <w:lang w:eastAsia="bg-BG"/>
        </w:rPr>
        <w:t>не се разглеждат сигнали, които</w:t>
      </w:r>
      <w:r w:rsidRPr="00A9094A">
        <w:rPr>
          <w:rFonts w:eastAsia="Times New Roman" w:cs="Times New Roman"/>
          <w:color w:val="383838"/>
          <w:szCs w:val="28"/>
          <w:lang w:eastAsia="bg-BG"/>
        </w:rPr>
        <w:t xml:space="preserve"> са</w:t>
      </w:r>
      <w:r w:rsidR="00B93499" w:rsidRPr="00A9094A">
        <w:rPr>
          <w:rFonts w:eastAsia="Times New Roman" w:cs="Times New Roman"/>
          <w:color w:val="383838"/>
          <w:szCs w:val="28"/>
          <w:lang w:eastAsia="bg-BG"/>
        </w:rPr>
        <w:t>:</w:t>
      </w:r>
      <w:r w:rsidRPr="00A9094A">
        <w:rPr>
          <w:rFonts w:eastAsia="Times New Roman" w:cs="Times New Roman"/>
          <w:color w:val="383838"/>
          <w:szCs w:val="28"/>
          <w:lang w:eastAsia="bg-BG"/>
        </w:rPr>
        <w:t xml:space="preserve"> нередовни от външна страна и </w:t>
      </w:r>
      <w:proofErr w:type="spellStart"/>
      <w:r w:rsidRPr="00A9094A">
        <w:rPr>
          <w:rFonts w:eastAsia="Times New Roman" w:cs="Times New Roman"/>
          <w:color w:val="383838"/>
          <w:szCs w:val="28"/>
          <w:lang w:eastAsia="bg-BG"/>
        </w:rPr>
        <w:t>нередовностите</w:t>
      </w:r>
      <w:proofErr w:type="spellEnd"/>
      <w:r w:rsidRPr="00A9094A">
        <w:rPr>
          <w:rFonts w:eastAsia="Times New Roman" w:cs="Times New Roman"/>
          <w:color w:val="383838"/>
          <w:szCs w:val="28"/>
          <w:lang w:eastAsia="bg-BG"/>
        </w:rPr>
        <w:t xml:space="preserve"> не са отстранени в указания срок; </w:t>
      </w:r>
    </w:p>
    <w:p w:rsidR="00B93499" w:rsidRPr="00A9094A" w:rsidRDefault="007C3613" w:rsidP="00180646">
      <w:pPr>
        <w:pStyle w:val="a3"/>
        <w:numPr>
          <w:ilvl w:val="0"/>
          <w:numId w:val="8"/>
        </w:numPr>
        <w:spacing w:after="192" w:line="240" w:lineRule="auto"/>
        <w:jc w:val="both"/>
        <w:rPr>
          <w:rFonts w:eastAsia="Times New Roman" w:cs="Times New Roman"/>
          <w:color w:val="383838"/>
          <w:szCs w:val="28"/>
          <w:lang w:eastAsia="bg-BG"/>
        </w:rPr>
      </w:pPr>
      <w:r w:rsidRPr="00A9094A">
        <w:rPr>
          <w:rFonts w:eastAsia="Times New Roman" w:cs="Times New Roman"/>
          <w:color w:val="383838"/>
          <w:szCs w:val="28"/>
          <w:lang w:eastAsia="bg-BG"/>
        </w:rPr>
        <w:t xml:space="preserve">съдържат неверни или заблуждаващи твърдения за факти и твърденията не са поправени в указания срок; </w:t>
      </w:r>
    </w:p>
    <w:p w:rsidR="00B93499" w:rsidRPr="00A9094A" w:rsidRDefault="007C3613" w:rsidP="00180646">
      <w:pPr>
        <w:pStyle w:val="a3"/>
        <w:numPr>
          <w:ilvl w:val="0"/>
          <w:numId w:val="8"/>
        </w:numPr>
        <w:spacing w:after="192" w:line="240" w:lineRule="auto"/>
        <w:jc w:val="both"/>
        <w:rPr>
          <w:rFonts w:eastAsia="Times New Roman" w:cs="Times New Roman"/>
          <w:color w:val="383838"/>
          <w:szCs w:val="28"/>
          <w:lang w:eastAsia="bg-BG"/>
        </w:rPr>
      </w:pPr>
      <w:r w:rsidRPr="00A9094A">
        <w:rPr>
          <w:rFonts w:eastAsia="Times New Roman" w:cs="Times New Roman"/>
          <w:color w:val="383838"/>
          <w:szCs w:val="28"/>
          <w:lang w:eastAsia="bg-BG"/>
        </w:rPr>
        <w:t xml:space="preserve">съдържат твърдения за нарушения извън посочените в т. 2 области; са подадени анонимно, освен ако лицето, което ги разглежда не прецени да образува проверка по реда на друг закон; </w:t>
      </w:r>
    </w:p>
    <w:p w:rsidR="00B93499" w:rsidRPr="00A9094A" w:rsidRDefault="007C3613" w:rsidP="00180646">
      <w:pPr>
        <w:pStyle w:val="a3"/>
        <w:numPr>
          <w:ilvl w:val="0"/>
          <w:numId w:val="8"/>
        </w:numPr>
        <w:spacing w:after="192" w:line="240" w:lineRule="auto"/>
        <w:jc w:val="both"/>
        <w:rPr>
          <w:rFonts w:eastAsia="Times New Roman" w:cs="Times New Roman"/>
          <w:color w:val="383838"/>
          <w:szCs w:val="28"/>
          <w:lang w:eastAsia="bg-BG"/>
        </w:rPr>
      </w:pPr>
      <w:r w:rsidRPr="00A9094A">
        <w:rPr>
          <w:rFonts w:eastAsia="Times New Roman" w:cs="Times New Roman"/>
          <w:color w:val="383838"/>
          <w:szCs w:val="28"/>
          <w:lang w:eastAsia="bg-BG"/>
        </w:rPr>
        <w:t xml:space="preserve">се отнасят за нарушения на правилата за възлагане на обществени поръчки в областта на отбраната и националната сигурност, когато те попадат в обхвата на чл. 346 от Договора за функционирането на Европейския съюз (производство или търговията с оръжие, муниции и военни материали); </w:t>
      </w:r>
    </w:p>
    <w:p w:rsidR="00B93499" w:rsidRPr="00A9094A" w:rsidRDefault="007C3613" w:rsidP="00180646">
      <w:pPr>
        <w:pStyle w:val="a3"/>
        <w:numPr>
          <w:ilvl w:val="0"/>
          <w:numId w:val="8"/>
        </w:numPr>
        <w:spacing w:after="192" w:line="240" w:lineRule="auto"/>
        <w:jc w:val="both"/>
        <w:rPr>
          <w:rFonts w:eastAsia="Times New Roman" w:cs="Times New Roman"/>
          <w:color w:val="383838"/>
          <w:szCs w:val="28"/>
          <w:lang w:eastAsia="bg-BG"/>
        </w:rPr>
      </w:pPr>
      <w:r w:rsidRPr="00A9094A">
        <w:rPr>
          <w:rFonts w:eastAsia="Times New Roman" w:cs="Times New Roman"/>
          <w:color w:val="383838"/>
          <w:szCs w:val="28"/>
          <w:lang w:eastAsia="bg-BG"/>
        </w:rPr>
        <w:t xml:space="preserve">се отнасят за нарушения на защитата на класифицирана информация по смисъла на чл. 1, ал. 3 от Закона за защита на класифицираната информация; </w:t>
      </w:r>
    </w:p>
    <w:p w:rsidR="00B93499" w:rsidRPr="00A9094A" w:rsidRDefault="007C3613" w:rsidP="00180646">
      <w:pPr>
        <w:pStyle w:val="a3"/>
        <w:numPr>
          <w:ilvl w:val="0"/>
          <w:numId w:val="8"/>
        </w:numPr>
        <w:spacing w:after="192" w:line="240" w:lineRule="auto"/>
        <w:jc w:val="both"/>
        <w:rPr>
          <w:rFonts w:eastAsia="Times New Roman" w:cs="Times New Roman"/>
          <w:color w:val="383838"/>
          <w:szCs w:val="28"/>
          <w:lang w:eastAsia="bg-BG"/>
        </w:rPr>
      </w:pPr>
      <w:r w:rsidRPr="00A9094A">
        <w:rPr>
          <w:rFonts w:eastAsia="Times New Roman" w:cs="Times New Roman"/>
          <w:color w:val="383838"/>
          <w:szCs w:val="28"/>
          <w:lang w:eastAsia="bg-BG"/>
        </w:rPr>
        <w:t>са станали известни на лица, упражняващи правна професия и за които съществува задължение по закон за опазване на професионална тайна;</w:t>
      </w:r>
    </w:p>
    <w:p w:rsidR="00180646" w:rsidRPr="00A9094A" w:rsidRDefault="007C3613" w:rsidP="00180646">
      <w:pPr>
        <w:pStyle w:val="a3"/>
        <w:numPr>
          <w:ilvl w:val="0"/>
          <w:numId w:val="8"/>
        </w:numPr>
        <w:spacing w:after="192" w:line="240" w:lineRule="auto"/>
        <w:jc w:val="both"/>
        <w:rPr>
          <w:rFonts w:eastAsia="Times New Roman" w:cs="Times New Roman"/>
          <w:color w:val="383838"/>
          <w:szCs w:val="28"/>
          <w:lang w:eastAsia="bg-BG"/>
        </w:rPr>
      </w:pPr>
      <w:r w:rsidRPr="00A9094A">
        <w:rPr>
          <w:rFonts w:eastAsia="Times New Roman" w:cs="Times New Roman"/>
          <w:color w:val="383838"/>
          <w:szCs w:val="28"/>
          <w:lang w:eastAsia="bg-BG"/>
        </w:rPr>
        <w:t xml:space="preserve">се отнасят за нарушения на поверителността на здравната информация по смисъла на чл. 27 от Закона за здравето; </w:t>
      </w:r>
    </w:p>
    <w:p w:rsidR="00180646" w:rsidRPr="00A9094A" w:rsidRDefault="007C3613" w:rsidP="00180646">
      <w:pPr>
        <w:pStyle w:val="a3"/>
        <w:numPr>
          <w:ilvl w:val="0"/>
          <w:numId w:val="8"/>
        </w:numPr>
        <w:spacing w:after="192" w:line="240" w:lineRule="auto"/>
        <w:jc w:val="both"/>
        <w:rPr>
          <w:rFonts w:eastAsia="Times New Roman" w:cs="Times New Roman"/>
          <w:color w:val="383838"/>
          <w:szCs w:val="28"/>
          <w:lang w:eastAsia="bg-BG"/>
        </w:rPr>
      </w:pPr>
      <w:r w:rsidRPr="00A9094A">
        <w:rPr>
          <w:rFonts w:eastAsia="Times New Roman" w:cs="Times New Roman"/>
          <w:color w:val="383838"/>
          <w:szCs w:val="28"/>
          <w:lang w:eastAsia="bg-BG"/>
        </w:rPr>
        <w:t xml:space="preserve">се отнасят за нарушения на тайната на съдебното съвещание; </w:t>
      </w:r>
    </w:p>
    <w:p w:rsidR="00180646" w:rsidRPr="00A9094A" w:rsidRDefault="007C3613" w:rsidP="00180646">
      <w:pPr>
        <w:pStyle w:val="a3"/>
        <w:numPr>
          <w:ilvl w:val="0"/>
          <w:numId w:val="8"/>
        </w:numPr>
        <w:spacing w:after="192" w:line="240" w:lineRule="auto"/>
        <w:jc w:val="both"/>
        <w:rPr>
          <w:rFonts w:eastAsia="Times New Roman" w:cs="Times New Roman"/>
          <w:color w:val="383838"/>
          <w:szCs w:val="28"/>
          <w:lang w:eastAsia="bg-BG"/>
        </w:rPr>
      </w:pPr>
      <w:r w:rsidRPr="00A9094A">
        <w:rPr>
          <w:rFonts w:eastAsia="Times New Roman" w:cs="Times New Roman"/>
          <w:color w:val="383838"/>
          <w:szCs w:val="28"/>
          <w:lang w:eastAsia="bg-BG"/>
        </w:rPr>
        <w:lastRenderedPageBreak/>
        <w:t xml:space="preserve">се отнасят за нарушения на правилата на наказателното производство; </w:t>
      </w:r>
    </w:p>
    <w:p w:rsidR="00180646" w:rsidRPr="00A9094A" w:rsidRDefault="007C3613" w:rsidP="00180646">
      <w:pPr>
        <w:pStyle w:val="a3"/>
        <w:numPr>
          <w:ilvl w:val="0"/>
          <w:numId w:val="8"/>
        </w:numPr>
        <w:spacing w:after="192" w:line="240" w:lineRule="auto"/>
        <w:jc w:val="both"/>
        <w:rPr>
          <w:rFonts w:eastAsia="Times New Roman" w:cs="Times New Roman"/>
          <w:color w:val="383838"/>
          <w:szCs w:val="28"/>
          <w:lang w:eastAsia="bg-BG"/>
        </w:rPr>
      </w:pPr>
      <w:r w:rsidRPr="00A9094A">
        <w:rPr>
          <w:rFonts w:eastAsia="Times New Roman" w:cs="Times New Roman"/>
          <w:color w:val="383838"/>
          <w:szCs w:val="28"/>
          <w:lang w:eastAsia="bg-BG"/>
        </w:rPr>
        <w:t xml:space="preserve">не са подадени от лицето, посочено като автор на стигнала; </w:t>
      </w:r>
    </w:p>
    <w:p w:rsidR="00180646" w:rsidRPr="00A9094A" w:rsidRDefault="007C3613" w:rsidP="00180646">
      <w:pPr>
        <w:pStyle w:val="a3"/>
        <w:numPr>
          <w:ilvl w:val="0"/>
          <w:numId w:val="8"/>
        </w:numPr>
        <w:spacing w:after="192" w:line="240" w:lineRule="auto"/>
        <w:jc w:val="both"/>
        <w:rPr>
          <w:rFonts w:eastAsia="Times New Roman" w:cs="Times New Roman"/>
          <w:color w:val="383838"/>
          <w:szCs w:val="28"/>
          <w:lang w:eastAsia="bg-BG"/>
        </w:rPr>
      </w:pPr>
      <w:r w:rsidRPr="00A9094A">
        <w:rPr>
          <w:rFonts w:eastAsia="Times New Roman" w:cs="Times New Roman"/>
          <w:color w:val="383838"/>
          <w:szCs w:val="28"/>
          <w:lang w:eastAsia="bg-BG"/>
        </w:rPr>
        <w:t xml:space="preserve">се отнасят за маловажен случай, който не налага предприемането на допълнителни </w:t>
      </w:r>
      <w:proofErr w:type="spellStart"/>
      <w:r w:rsidRPr="00A9094A">
        <w:rPr>
          <w:rFonts w:eastAsia="Times New Roman" w:cs="Times New Roman"/>
          <w:color w:val="383838"/>
          <w:szCs w:val="28"/>
          <w:lang w:eastAsia="bg-BG"/>
        </w:rPr>
        <w:t>последващи</w:t>
      </w:r>
      <w:proofErr w:type="spellEnd"/>
      <w:r w:rsidRPr="00A9094A">
        <w:rPr>
          <w:rFonts w:eastAsia="Times New Roman" w:cs="Times New Roman"/>
          <w:color w:val="383838"/>
          <w:szCs w:val="28"/>
          <w:lang w:eastAsia="bg-BG"/>
        </w:rPr>
        <w:t xml:space="preserve"> действия; </w:t>
      </w:r>
    </w:p>
    <w:p w:rsidR="00180646" w:rsidRPr="00A9094A" w:rsidRDefault="007C3613" w:rsidP="00180646">
      <w:pPr>
        <w:pStyle w:val="a3"/>
        <w:numPr>
          <w:ilvl w:val="0"/>
          <w:numId w:val="8"/>
        </w:numPr>
        <w:spacing w:after="192" w:line="240" w:lineRule="auto"/>
        <w:jc w:val="both"/>
        <w:rPr>
          <w:rFonts w:eastAsia="Times New Roman" w:cs="Times New Roman"/>
          <w:color w:val="383838"/>
          <w:szCs w:val="28"/>
          <w:lang w:eastAsia="bg-BG"/>
        </w:rPr>
      </w:pPr>
      <w:r w:rsidRPr="00A9094A">
        <w:rPr>
          <w:rFonts w:eastAsia="Times New Roman" w:cs="Times New Roman"/>
          <w:color w:val="383838"/>
          <w:szCs w:val="28"/>
          <w:lang w:eastAsia="bg-BG"/>
        </w:rPr>
        <w:t xml:space="preserve">повтарят друг сигнал, по който вече е приключила проверка, когато новият сигнал не съдържа нова информация от съществено значение за нарушение, освен ако нови правни или фактически обстоятелства не дават основание за предприемането на </w:t>
      </w:r>
      <w:proofErr w:type="spellStart"/>
      <w:r w:rsidRPr="00A9094A">
        <w:rPr>
          <w:rFonts w:eastAsia="Times New Roman" w:cs="Times New Roman"/>
          <w:color w:val="383838"/>
          <w:szCs w:val="28"/>
          <w:lang w:eastAsia="bg-BG"/>
        </w:rPr>
        <w:t>последващи</w:t>
      </w:r>
      <w:proofErr w:type="spellEnd"/>
      <w:r w:rsidRPr="00A9094A">
        <w:rPr>
          <w:rFonts w:eastAsia="Times New Roman" w:cs="Times New Roman"/>
          <w:color w:val="383838"/>
          <w:szCs w:val="28"/>
          <w:lang w:eastAsia="bg-BG"/>
        </w:rPr>
        <w:t xml:space="preserve"> действия; </w:t>
      </w:r>
    </w:p>
    <w:p w:rsidR="00180646" w:rsidRPr="00A9094A" w:rsidRDefault="007C3613" w:rsidP="00180646">
      <w:pPr>
        <w:pStyle w:val="a3"/>
        <w:numPr>
          <w:ilvl w:val="0"/>
          <w:numId w:val="8"/>
        </w:numPr>
        <w:spacing w:after="192" w:line="240" w:lineRule="auto"/>
        <w:jc w:val="both"/>
        <w:rPr>
          <w:rFonts w:eastAsia="Times New Roman" w:cs="Times New Roman"/>
          <w:color w:val="383838"/>
          <w:szCs w:val="28"/>
          <w:lang w:eastAsia="bg-BG"/>
        </w:rPr>
      </w:pPr>
      <w:r w:rsidRPr="00A9094A">
        <w:rPr>
          <w:rFonts w:eastAsia="Times New Roman" w:cs="Times New Roman"/>
          <w:color w:val="383838"/>
          <w:szCs w:val="28"/>
          <w:lang w:eastAsia="bg-BG"/>
        </w:rPr>
        <w:t xml:space="preserve">съдържат данни за извършено престъпление, като в този случай сигналът и материалите към него се изпращат незабавно на прокуратурата; не дават основание да се приемат за правдоподобни; </w:t>
      </w:r>
    </w:p>
    <w:p w:rsidR="00180646" w:rsidRPr="00A9094A" w:rsidRDefault="007C3613" w:rsidP="00180646">
      <w:pPr>
        <w:pStyle w:val="a3"/>
        <w:numPr>
          <w:ilvl w:val="0"/>
          <w:numId w:val="8"/>
        </w:numPr>
        <w:spacing w:after="192" w:line="240" w:lineRule="auto"/>
        <w:jc w:val="both"/>
        <w:rPr>
          <w:rFonts w:eastAsia="Times New Roman" w:cs="Times New Roman"/>
          <w:color w:val="383838"/>
          <w:szCs w:val="28"/>
          <w:lang w:eastAsia="bg-BG"/>
        </w:rPr>
      </w:pPr>
      <w:r w:rsidRPr="00A9094A">
        <w:rPr>
          <w:rFonts w:eastAsia="Times New Roman" w:cs="Times New Roman"/>
          <w:color w:val="383838"/>
          <w:szCs w:val="28"/>
          <w:lang w:eastAsia="bg-BG"/>
        </w:rPr>
        <w:t xml:space="preserve">касаят (жалба или сигнал) за нередност или неудовлетвореност на клиенти/потребители на съответните професионални или административни услуги на </w:t>
      </w:r>
      <w:r w:rsidR="00C91266" w:rsidRPr="00A9094A">
        <w:rPr>
          <w:rFonts w:eastAsia="Times New Roman" w:cs="Times New Roman"/>
          <w:color w:val="383838"/>
          <w:szCs w:val="28"/>
          <w:lang w:eastAsia="bg-BG"/>
        </w:rPr>
        <w:t>Районен съд - Котел</w:t>
      </w:r>
      <w:r w:rsidRPr="00A9094A">
        <w:rPr>
          <w:rFonts w:eastAsia="Times New Roman" w:cs="Times New Roman"/>
          <w:color w:val="383838"/>
          <w:szCs w:val="28"/>
          <w:lang w:eastAsia="bg-BG"/>
        </w:rPr>
        <w:t xml:space="preserve">; </w:t>
      </w:r>
    </w:p>
    <w:p w:rsidR="00180646" w:rsidRPr="00A9094A" w:rsidRDefault="007C3613" w:rsidP="00180646">
      <w:pPr>
        <w:pStyle w:val="a3"/>
        <w:numPr>
          <w:ilvl w:val="0"/>
          <w:numId w:val="8"/>
        </w:numPr>
        <w:spacing w:after="192" w:line="240" w:lineRule="auto"/>
        <w:jc w:val="both"/>
        <w:rPr>
          <w:rFonts w:eastAsia="Times New Roman" w:cs="Times New Roman"/>
          <w:color w:val="383838"/>
          <w:szCs w:val="28"/>
          <w:lang w:eastAsia="bg-BG"/>
        </w:rPr>
      </w:pPr>
      <w:r w:rsidRPr="00A9094A">
        <w:rPr>
          <w:rFonts w:eastAsia="Times New Roman" w:cs="Times New Roman"/>
          <w:color w:val="383838"/>
          <w:szCs w:val="28"/>
          <w:lang w:eastAsia="bg-BG"/>
        </w:rPr>
        <w:t xml:space="preserve">представляват искане, независимо от това как е озаглавено, чрез което се търси единствено защита на лични права, които по дефиниция са скрепени с наличието на личен и пряк правен интерес, без да има индикация за засегнат обществен такъв; </w:t>
      </w:r>
    </w:p>
    <w:p w:rsidR="00180646" w:rsidRPr="00A9094A" w:rsidRDefault="007C3613" w:rsidP="00180646">
      <w:pPr>
        <w:pStyle w:val="a3"/>
        <w:numPr>
          <w:ilvl w:val="0"/>
          <w:numId w:val="8"/>
        </w:numPr>
        <w:spacing w:after="192" w:line="240" w:lineRule="auto"/>
        <w:jc w:val="both"/>
        <w:rPr>
          <w:rFonts w:eastAsia="Times New Roman" w:cs="Times New Roman"/>
          <w:color w:val="383838"/>
          <w:szCs w:val="28"/>
          <w:lang w:eastAsia="bg-BG"/>
        </w:rPr>
      </w:pPr>
      <w:r w:rsidRPr="00A9094A">
        <w:rPr>
          <w:rFonts w:eastAsia="Times New Roman" w:cs="Times New Roman"/>
          <w:color w:val="383838"/>
          <w:szCs w:val="28"/>
          <w:lang w:eastAsia="bg-BG"/>
        </w:rPr>
        <w:t xml:space="preserve">касаят междуличностни отношения, без значение от наличието или липсата на трудов контекст; са подадени от лице без някое от качествата, посочени по-горе (служител, лице, научило за нарушението в работен контекст, др.); </w:t>
      </w:r>
    </w:p>
    <w:p w:rsidR="00180646" w:rsidRPr="00A9094A" w:rsidRDefault="007C3613" w:rsidP="00180646">
      <w:pPr>
        <w:pStyle w:val="a3"/>
        <w:numPr>
          <w:ilvl w:val="0"/>
          <w:numId w:val="8"/>
        </w:numPr>
        <w:spacing w:after="192" w:line="240" w:lineRule="auto"/>
        <w:jc w:val="both"/>
        <w:rPr>
          <w:rFonts w:eastAsia="Times New Roman" w:cs="Times New Roman"/>
          <w:color w:val="383838"/>
          <w:szCs w:val="28"/>
          <w:lang w:eastAsia="bg-BG"/>
        </w:rPr>
      </w:pPr>
      <w:r w:rsidRPr="00A9094A">
        <w:rPr>
          <w:rFonts w:eastAsia="Times New Roman" w:cs="Times New Roman"/>
          <w:color w:val="383838"/>
          <w:szCs w:val="28"/>
          <w:lang w:eastAsia="bg-BG"/>
        </w:rPr>
        <w:t xml:space="preserve">не са станали известни на лицето в работен контекст; </w:t>
      </w:r>
    </w:p>
    <w:p w:rsidR="00180646" w:rsidRPr="00A9094A" w:rsidRDefault="007C3613" w:rsidP="00180646">
      <w:pPr>
        <w:pStyle w:val="a3"/>
        <w:numPr>
          <w:ilvl w:val="0"/>
          <w:numId w:val="8"/>
        </w:numPr>
        <w:spacing w:after="192" w:line="240" w:lineRule="auto"/>
        <w:jc w:val="both"/>
        <w:rPr>
          <w:rFonts w:eastAsia="Times New Roman" w:cs="Times New Roman"/>
          <w:color w:val="383838"/>
          <w:szCs w:val="28"/>
          <w:lang w:eastAsia="bg-BG"/>
        </w:rPr>
      </w:pPr>
      <w:r w:rsidRPr="00A9094A">
        <w:rPr>
          <w:rFonts w:eastAsia="Times New Roman" w:cs="Times New Roman"/>
          <w:color w:val="383838"/>
          <w:szCs w:val="28"/>
          <w:lang w:eastAsia="bg-BG"/>
        </w:rPr>
        <w:t xml:space="preserve">не засягат действия или бездействия, които са незаконосъобразни и са свързани с българското законодателство или актовете на Европейския съюз в областите, посочени по-горе; </w:t>
      </w:r>
    </w:p>
    <w:p w:rsidR="007C3613" w:rsidRPr="00A9094A" w:rsidRDefault="007C3613" w:rsidP="00180646">
      <w:pPr>
        <w:pStyle w:val="a3"/>
        <w:numPr>
          <w:ilvl w:val="0"/>
          <w:numId w:val="8"/>
        </w:numPr>
        <w:spacing w:after="192" w:line="240" w:lineRule="auto"/>
        <w:jc w:val="both"/>
        <w:rPr>
          <w:rFonts w:eastAsia="Times New Roman" w:cs="Times New Roman"/>
          <w:color w:val="383838"/>
          <w:szCs w:val="28"/>
          <w:lang w:eastAsia="bg-BG"/>
        </w:rPr>
      </w:pPr>
      <w:r w:rsidRPr="00A9094A">
        <w:rPr>
          <w:rFonts w:eastAsia="Times New Roman" w:cs="Times New Roman"/>
          <w:color w:val="383838"/>
          <w:szCs w:val="28"/>
          <w:lang w:eastAsia="bg-BG"/>
        </w:rPr>
        <w:t>не противоречат на предмета или целта на правилата в актовете на Европейския съюз и областите, посочени по-горе.</w:t>
      </w:r>
    </w:p>
    <w:p w:rsidR="007C3613" w:rsidRPr="00A9094A" w:rsidRDefault="007C3613" w:rsidP="00180646">
      <w:pPr>
        <w:spacing w:after="192" w:line="240" w:lineRule="auto"/>
        <w:ind w:firstLine="708"/>
        <w:jc w:val="both"/>
        <w:rPr>
          <w:rFonts w:eastAsia="Times New Roman" w:cs="Times New Roman"/>
          <w:color w:val="383838"/>
          <w:szCs w:val="28"/>
          <w:lang w:eastAsia="bg-BG"/>
        </w:rPr>
      </w:pPr>
      <w:r w:rsidRPr="00A9094A">
        <w:rPr>
          <w:rFonts w:eastAsia="Times New Roman" w:cs="Times New Roman"/>
          <w:color w:val="383838"/>
          <w:szCs w:val="28"/>
          <w:lang w:eastAsia="bg-BG"/>
        </w:rPr>
        <w:t xml:space="preserve">Проверката се прекратява с решение на служителят, разглеждащ сигнала, във </w:t>
      </w:r>
      <w:r w:rsidR="00C91266" w:rsidRPr="00A9094A">
        <w:rPr>
          <w:rFonts w:eastAsia="Times New Roman" w:cs="Times New Roman"/>
          <w:color w:val="383838"/>
          <w:szCs w:val="28"/>
          <w:lang w:eastAsia="bg-BG"/>
        </w:rPr>
        <w:t>Районен съд - Котел</w:t>
      </w:r>
      <w:r w:rsidRPr="00A9094A">
        <w:rPr>
          <w:rFonts w:eastAsia="Times New Roman" w:cs="Times New Roman"/>
          <w:color w:val="383838"/>
          <w:szCs w:val="28"/>
          <w:lang w:eastAsia="bg-BG"/>
        </w:rPr>
        <w:t xml:space="preserve"> или с окончателния доклад, които се предоставят на подателя на сигнала, както и на засегнатото лице, пред което се запазва самоличността на подалия сигнала. Решението за прекратяване не подлежи на обжалване.</w:t>
      </w:r>
    </w:p>
    <w:p w:rsidR="007C3613" w:rsidRPr="00A9094A" w:rsidRDefault="007C3613" w:rsidP="00180646">
      <w:pPr>
        <w:spacing w:after="192" w:line="240" w:lineRule="auto"/>
        <w:ind w:firstLine="708"/>
        <w:jc w:val="both"/>
        <w:rPr>
          <w:rFonts w:eastAsia="Times New Roman" w:cs="Times New Roman"/>
          <w:color w:val="383838"/>
          <w:szCs w:val="28"/>
          <w:lang w:eastAsia="bg-BG"/>
        </w:rPr>
      </w:pPr>
      <w:r w:rsidRPr="00A9094A">
        <w:rPr>
          <w:rFonts w:eastAsia="Times New Roman" w:cs="Times New Roman"/>
          <w:color w:val="383838"/>
          <w:szCs w:val="28"/>
          <w:lang w:eastAsia="bg-BG"/>
        </w:rPr>
        <w:t>7. Обработване на личните данни във връзка с подадени сигнали за нарушения по ЗЗЛПСПОИН (специално уведомление за поверителност)</w:t>
      </w:r>
    </w:p>
    <w:p w:rsidR="007C3613" w:rsidRPr="00A9094A" w:rsidRDefault="007C3613" w:rsidP="00180646">
      <w:pPr>
        <w:spacing w:after="192" w:line="240" w:lineRule="auto"/>
        <w:ind w:firstLine="708"/>
        <w:jc w:val="both"/>
        <w:rPr>
          <w:rFonts w:eastAsia="Times New Roman" w:cs="Times New Roman"/>
          <w:color w:val="383838"/>
          <w:szCs w:val="28"/>
          <w:lang w:eastAsia="bg-BG"/>
        </w:rPr>
      </w:pPr>
      <w:r w:rsidRPr="00A9094A">
        <w:rPr>
          <w:rFonts w:eastAsia="Times New Roman" w:cs="Times New Roman"/>
          <w:color w:val="383838"/>
          <w:szCs w:val="28"/>
          <w:u w:val="single"/>
          <w:lang w:eastAsia="bg-BG"/>
        </w:rPr>
        <w:t>Администратор на личните данни</w:t>
      </w:r>
      <w:r w:rsidRPr="00A9094A">
        <w:rPr>
          <w:rFonts w:eastAsia="Times New Roman" w:cs="Times New Roman"/>
          <w:color w:val="383838"/>
          <w:szCs w:val="28"/>
          <w:lang w:eastAsia="bg-BG"/>
        </w:rPr>
        <w:t>:</w:t>
      </w:r>
    </w:p>
    <w:p w:rsidR="007C3613" w:rsidRPr="00A9094A" w:rsidRDefault="00C91266" w:rsidP="007C3613">
      <w:pPr>
        <w:spacing w:after="192" w:line="240" w:lineRule="auto"/>
        <w:jc w:val="both"/>
        <w:rPr>
          <w:rFonts w:eastAsia="Times New Roman" w:cs="Times New Roman"/>
          <w:color w:val="383838"/>
          <w:szCs w:val="28"/>
          <w:lang w:eastAsia="bg-BG"/>
        </w:rPr>
      </w:pPr>
      <w:r w:rsidRPr="00A9094A">
        <w:rPr>
          <w:rFonts w:eastAsia="Times New Roman" w:cs="Times New Roman"/>
          <w:color w:val="383838"/>
          <w:szCs w:val="28"/>
          <w:lang w:eastAsia="bg-BG"/>
        </w:rPr>
        <w:t>Районен съд - Котел</w:t>
      </w:r>
      <w:r w:rsidR="007C3613" w:rsidRPr="00A9094A">
        <w:rPr>
          <w:rFonts w:eastAsia="Times New Roman" w:cs="Times New Roman"/>
          <w:color w:val="383838"/>
          <w:szCs w:val="28"/>
          <w:lang w:eastAsia="bg-BG"/>
        </w:rPr>
        <w:t>, адрес гр.</w:t>
      </w:r>
      <w:r w:rsidR="00180646" w:rsidRPr="00A9094A">
        <w:rPr>
          <w:rFonts w:eastAsia="Times New Roman" w:cs="Times New Roman"/>
          <w:color w:val="383838"/>
          <w:szCs w:val="28"/>
          <w:lang w:eastAsia="bg-BG"/>
        </w:rPr>
        <w:t>Котел</w:t>
      </w:r>
      <w:r w:rsidR="007C3613" w:rsidRPr="00A9094A">
        <w:rPr>
          <w:rFonts w:eastAsia="Times New Roman" w:cs="Times New Roman"/>
          <w:color w:val="383838"/>
          <w:szCs w:val="28"/>
          <w:lang w:eastAsia="bg-BG"/>
        </w:rPr>
        <w:t xml:space="preserve">, </w:t>
      </w:r>
      <w:r w:rsidR="00180646" w:rsidRPr="00A9094A">
        <w:rPr>
          <w:rFonts w:eastAsia="Times New Roman" w:cs="Times New Roman"/>
          <w:color w:val="383838"/>
          <w:szCs w:val="28"/>
          <w:lang w:eastAsia="bg-BG"/>
        </w:rPr>
        <w:t>ул. Раковска №58</w:t>
      </w:r>
      <w:r w:rsidR="007C3613" w:rsidRPr="00A9094A">
        <w:rPr>
          <w:rFonts w:eastAsia="Times New Roman" w:cs="Times New Roman"/>
          <w:color w:val="383838"/>
          <w:szCs w:val="28"/>
          <w:lang w:eastAsia="bg-BG"/>
        </w:rPr>
        <w:t>, БУЛСТАТ 1</w:t>
      </w:r>
      <w:r w:rsidR="00180646" w:rsidRPr="00A9094A">
        <w:rPr>
          <w:rFonts w:eastAsia="Times New Roman" w:cs="Times New Roman"/>
          <w:color w:val="383838"/>
          <w:szCs w:val="28"/>
          <w:lang w:eastAsia="bg-BG"/>
        </w:rPr>
        <w:t>19077168</w:t>
      </w:r>
      <w:r w:rsidR="007C3613" w:rsidRPr="00A9094A">
        <w:rPr>
          <w:rFonts w:eastAsia="Times New Roman" w:cs="Times New Roman"/>
          <w:color w:val="383838"/>
          <w:szCs w:val="28"/>
          <w:lang w:eastAsia="bg-BG"/>
        </w:rPr>
        <w:t>.</w:t>
      </w:r>
    </w:p>
    <w:p w:rsidR="007C3613" w:rsidRPr="00A9094A" w:rsidRDefault="007C3613" w:rsidP="00180646">
      <w:pPr>
        <w:spacing w:after="192" w:line="240" w:lineRule="auto"/>
        <w:ind w:firstLine="708"/>
        <w:jc w:val="both"/>
        <w:rPr>
          <w:rFonts w:eastAsia="Times New Roman" w:cs="Times New Roman"/>
          <w:color w:val="383838"/>
          <w:szCs w:val="28"/>
          <w:lang w:eastAsia="bg-BG"/>
        </w:rPr>
      </w:pPr>
      <w:r w:rsidRPr="00A9094A">
        <w:rPr>
          <w:rFonts w:eastAsia="Times New Roman" w:cs="Times New Roman"/>
          <w:color w:val="383838"/>
          <w:szCs w:val="28"/>
          <w:u w:val="single"/>
          <w:lang w:eastAsia="bg-BG"/>
        </w:rPr>
        <w:t>Цели на обработване на личните данни в сигналите за нарушения</w:t>
      </w:r>
      <w:r w:rsidR="00180646" w:rsidRPr="00A9094A">
        <w:rPr>
          <w:rFonts w:eastAsia="Times New Roman" w:cs="Times New Roman"/>
          <w:color w:val="383838"/>
          <w:szCs w:val="28"/>
          <w:lang w:eastAsia="bg-BG"/>
        </w:rPr>
        <w:t>:</w:t>
      </w:r>
    </w:p>
    <w:p w:rsidR="007C3613" w:rsidRPr="00A9094A" w:rsidRDefault="007C3613" w:rsidP="00180646">
      <w:pPr>
        <w:spacing w:after="192" w:line="240" w:lineRule="auto"/>
        <w:ind w:firstLine="708"/>
        <w:jc w:val="both"/>
        <w:rPr>
          <w:rFonts w:eastAsia="Times New Roman" w:cs="Times New Roman"/>
          <w:color w:val="383838"/>
          <w:szCs w:val="28"/>
          <w:lang w:eastAsia="bg-BG"/>
        </w:rPr>
      </w:pPr>
      <w:r w:rsidRPr="00A9094A">
        <w:rPr>
          <w:rFonts w:eastAsia="Times New Roman" w:cs="Times New Roman"/>
          <w:color w:val="383838"/>
          <w:szCs w:val="28"/>
          <w:lang w:eastAsia="bg-BG"/>
        </w:rPr>
        <w:lastRenderedPageBreak/>
        <w:t>Личните данни се обработват за целите на осигуряването на защитата на лицата, които подават сигнали или публично оповестяват информация за нарушения на българското законодателство или на актовете на Европейския съюз, станала им известна при или по повод изпълнение на трудовите им задължения или в друг работен контекст по смисъла на ЗЗЛПСПОИН, както и за изпълнение на съответните законови задължения.</w:t>
      </w:r>
    </w:p>
    <w:p w:rsidR="007C3613" w:rsidRPr="00A9094A" w:rsidRDefault="007C3613" w:rsidP="00180646">
      <w:pPr>
        <w:spacing w:after="192" w:line="240" w:lineRule="auto"/>
        <w:ind w:firstLine="708"/>
        <w:jc w:val="both"/>
        <w:rPr>
          <w:rFonts w:eastAsia="Times New Roman" w:cs="Times New Roman"/>
          <w:color w:val="383838"/>
          <w:szCs w:val="28"/>
          <w:u w:val="single"/>
          <w:lang w:eastAsia="bg-BG"/>
        </w:rPr>
      </w:pPr>
      <w:r w:rsidRPr="00A9094A">
        <w:rPr>
          <w:rFonts w:eastAsia="Times New Roman" w:cs="Times New Roman"/>
          <w:color w:val="383838"/>
          <w:szCs w:val="28"/>
          <w:u w:val="single"/>
          <w:lang w:eastAsia="bg-BG"/>
        </w:rPr>
        <w:t>Правно основание за обработване на личните данни</w:t>
      </w:r>
    </w:p>
    <w:p w:rsidR="007C3613" w:rsidRPr="00A9094A" w:rsidRDefault="007C3613" w:rsidP="00180646">
      <w:pPr>
        <w:spacing w:after="192" w:line="240" w:lineRule="auto"/>
        <w:ind w:firstLine="708"/>
        <w:jc w:val="both"/>
        <w:rPr>
          <w:rFonts w:eastAsia="Times New Roman" w:cs="Times New Roman"/>
          <w:color w:val="383838"/>
          <w:szCs w:val="28"/>
          <w:lang w:eastAsia="bg-BG"/>
        </w:rPr>
      </w:pPr>
      <w:r w:rsidRPr="00A9094A">
        <w:rPr>
          <w:rFonts w:eastAsia="Times New Roman" w:cs="Times New Roman"/>
          <w:color w:val="383838"/>
          <w:szCs w:val="28"/>
          <w:lang w:eastAsia="bg-BG"/>
        </w:rPr>
        <w:t>Личните данни се обработват на основание чл. 6, § 1, б.„в" от Регламент (ЕС) 2016/679 (Общ регламент относно защитата на данните) във връзка със задълженията, които произтичат от Закона за защита на лицата, подаващи сигнали или публично оповестяващи информация за нарушения.</w:t>
      </w:r>
    </w:p>
    <w:p w:rsidR="007C3613" w:rsidRPr="00A9094A" w:rsidRDefault="007C3613" w:rsidP="00180646">
      <w:pPr>
        <w:spacing w:after="192" w:line="240" w:lineRule="auto"/>
        <w:ind w:firstLine="708"/>
        <w:jc w:val="both"/>
        <w:rPr>
          <w:rFonts w:eastAsia="Times New Roman" w:cs="Times New Roman"/>
          <w:color w:val="383838"/>
          <w:szCs w:val="28"/>
          <w:u w:val="single"/>
          <w:lang w:eastAsia="bg-BG"/>
        </w:rPr>
      </w:pPr>
      <w:r w:rsidRPr="00A9094A">
        <w:rPr>
          <w:rFonts w:eastAsia="Times New Roman" w:cs="Times New Roman"/>
          <w:color w:val="383838"/>
          <w:szCs w:val="28"/>
          <w:u w:val="single"/>
          <w:lang w:eastAsia="bg-BG"/>
        </w:rPr>
        <w:t>Получатели на личните данни</w:t>
      </w:r>
    </w:p>
    <w:p w:rsidR="007C3613" w:rsidRPr="00A9094A" w:rsidRDefault="007C3613" w:rsidP="00180646">
      <w:pPr>
        <w:spacing w:after="192" w:line="240" w:lineRule="auto"/>
        <w:ind w:firstLine="708"/>
        <w:jc w:val="both"/>
        <w:rPr>
          <w:rFonts w:eastAsia="Times New Roman" w:cs="Times New Roman"/>
          <w:color w:val="383838"/>
          <w:szCs w:val="28"/>
          <w:lang w:eastAsia="bg-BG"/>
        </w:rPr>
      </w:pPr>
      <w:r w:rsidRPr="00A9094A">
        <w:rPr>
          <w:rFonts w:eastAsia="Times New Roman" w:cs="Times New Roman"/>
          <w:color w:val="383838"/>
          <w:szCs w:val="28"/>
          <w:lang w:eastAsia="bg-BG"/>
        </w:rPr>
        <w:t xml:space="preserve">Достъп до личните данни, съдържащи се в сигналите за нарушения, имат служителите, отговарящи за разглеждането на сигналите във </w:t>
      </w:r>
      <w:r w:rsidR="00C91266" w:rsidRPr="00A9094A">
        <w:rPr>
          <w:rFonts w:eastAsia="Times New Roman" w:cs="Times New Roman"/>
          <w:color w:val="383838"/>
          <w:szCs w:val="28"/>
          <w:lang w:eastAsia="bg-BG"/>
        </w:rPr>
        <w:t>Районен съд - Котел</w:t>
      </w:r>
      <w:r w:rsidRPr="00A9094A">
        <w:rPr>
          <w:rFonts w:eastAsia="Times New Roman" w:cs="Times New Roman"/>
          <w:color w:val="383838"/>
          <w:szCs w:val="28"/>
          <w:lang w:eastAsia="bg-BG"/>
        </w:rPr>
        <w:t>. Разкриването на самоличността на лицата и на информацията, свързана с подадените сигнали за нарушения, се допуска само при условията на чл. 31 ЗЗЛПСПОИН, а именно:</w:t>
      </w:r>
    </w:p>
    <w:p w:rsidR="007C3613" w:rsidRPr="00A9094A" w:rsidRDefault="007C3613" w:rsidP="00180646">
      <w:pPr>
        <w:pStyle w:val="a3"/>
        <w:numPr>
          <w:ilvl w:val="0"/>
          <w:numId w:val="9"/>
        </w:numPr>
        <w:spacing w:after="192" w:line="240" w:lineRule="auto"/>
        <w:jc w:val="both"/>
        <w:rPr>
          <w:rFonts w:eastAsia="Times New Roman" w:cs="Times New Roman"/>
          <w:color w:val="383838"/>
          <w:szCs w:val="28"/>
          <w:lang w:eastAsia="bg-BG"/>
        </w:rPr>
      </w:pPr>
      <w:r w:rsidRPr="00A9094A">
        <w:rPr>
          <w:rFonts w:eastAsia="Times New Roman" w:cs="Times New Roman"/>
          <w:color w:val="383838"/>
          <w:szCs w:val="28"/>
          <w:lang w:eastAsia="bg-BG"/>
        </w:rPr>
        <w:t xml:space="preserve">при изрично писмено съгласие на сигнализиращото лице. Изричното писмено съгласие се подава писмено или в електронна форма пред служителя, отговорен за разглеждането на сигнала; </w:t>
      </w:r>
    </w:p>
    <w:p w:rsidR="00180646" w:rsidRPr="00A9094A" w:rsidRDefault="007C3613" w:rsidP="00180646">
      <w:pPr>
        <w:pStyle w:val="a3"/>
        <w:numPr>
          <w:ilvl w:val="0"/>
          <w:numId w:val="9"/>
        </w:numPr>
        <w:spacing w:after="192" w:line="240" w:lineRule="auto"/>
        <w:jc w:val="both"/>
        <w:rPr>
          <w:rFonts w:eastAsia="Times New Roman" w:cs="Times New Roman"/>
          <w:color w:val="383838"/>
          <w:szCs w:val="28"/>
          <w:lang w:eastAsia="bg-BG"/>
        </w:rPr>
      </w:pPr>
      <w:r w:rsidRPr="00A9094A">
        <w:rPr>
          <w:rFonts w:eastAsia="Times New Roman" w:cs="Times New Roman"/>
          <w:color w:val="383838"/>
          <w:szCs w:val="28"/>
          <w:lang w:eastAsia="bg-BG"/>
        </w:rPr>
        <w:t xml:space="preserve">когато това е необходимо и пропорционално задължение, наложено от българското законодателство или от правото на Европейския съюз в контекста на разследвания от национални органи или на съдебни производства, включително с оглед на гарантиране правото на защита на засегнатото лице. </w:t>
      </w:r>
    </w:p>
    <w:p w:rsidR="00180646" w:rsidRPr="00A9094A" w:rsidRDefault="00180646" w:rsidP="00180646">
      <w:pPr>
        <w:pStyle w:val="a3"/>
        <w:spacing w:after="192" w:line="240" w:lineRule="auto"/>
        <w:jc w:val="both"/>
        <w:rPr>
          <w:rFonts w:eastAsia="Times New Roman" w:cs="Times New Roman"/>
          <w:color w:val="383838"/>
          <w:szCs w:val="28"/>
          <w:lang w:eastAsia="bg-BG"/>
        </w:rPr>
      </w:pPr>
    </w:p>
    <w:p w:rsidR="007C3613" w:rsidRPr="00A9094A" w:rsidRDefault="007C3613" w:rsidP="00180646">
      <w:pPr>
        <w:pStyle w:val="a3"/>
        <w:spacing w:after="192" w:line="240" w:lineRule="auto"/>
        <w:ind w:left="0" w:firstLine="720"/>
        <w:jc w:val="both"/>
        <w:rPr>
          <w:rFonts w:eastAsia="Times New Roman" w:cs="Times New Roman"/>
          <w:color w:val="383838"/>
          <w:szCs w:val="28"/>
          <w:lang w:eastAsia="bg-BG"/>
        </w:rPr>
      </w:pPr>
      <w:r w:rsidRPr="00A9094A">
        <w:rPr>
          <w:rFonts w:eastAsia="Times New Roman" w:cs="Times New Roman"/>
          <w:color w:val="383838"/>
          <w:szCs w:val="28"/>
          <w:lang w:eastAsia="bg-BG"/>
        </w:rPr>
        <w:t>В тези случаи сигнализиращото лице се уведомява за необходимостта от разкриването с писмено уведомление от служителя, отговорен за разглеждане на сигнала, което се мотивира. Сигнализиращото лице не се уведомява, когато с това се застрашава разследването или съдебното производство.</w:t>
      </w:r>
    </w:p>
    <w:p w:rsidR="007C3613" w:rsidRPr="00A9094A" w:rsidRDefault="007C3613" w:rsidP="00180646">
      <w:pPr>
        <w:spacing w:after="192" w:line="240" w:lineRule="auto"/>
        <w:ind w:firstLine="708"/>
        <w:jc w:val="both"/>
        <w:rPr>
          <w:rFonts w:eastAsia="Times New Roman" w:cs="Times New Roman"/>
          <w:color w:val="383838"/>
          <w:szCs w:val="28"/>
          <w:lang w:eastAsia="bg-BG"/>
        </w:rPr>
      </w:pPr>
      <w:r w:rsidRPr="00A9094A">
        <w:rPr>
          <w:rFonts w:eastAsia="Times New Roman" w:cs="Times New Roman"/>
          <w:color w:val="383838"/>
          <w:szCs w:val="28"/>
          <w:lang w:eastAsia="bg-BG"/>
        </w:rPr>
        <w:t>Личните данни не се предават в трета държава или международна организация.</w:t>
      </w:r>
    </w:p>
    <w:p w:rsidR="007C3613" w:rsidRPr="00A9094A" w:rsidRDefault="007C3613" w:rsidP="00180646">
      <w:pPr>
        <w:spacing w:after="192" w:line="240" w:lineRule="auto"/>
        <w:ind w:firstLine="708"/>
        <w:jc w:val="both"/>
        <w:rPr>
          <w:rFonts w:eastAsia="Times New Roman" w:cs="Times New Roman"/>
          <w:color w:val="383838"/>
          <w:szCs w:val="28"/>
          <w:lang w:eastAsia="bg-BG"/>
        </w:rPr>
      </w:pPr>
      <w:r w:rsidRPr="00A9094A">
        <w:rPr>
          <w:rFonts w:eastAsia="Times New Roman" w:cs="Times New Roman"/>
          <w:color w:val="383838"/>
          <w:szCs w:val="28"/>
          <w:lang w:eastAsia="bg-BG"/>
        </w:rPr>
        <w:t xml:space="preserve">Ако възникне правно задължение за предаване на данните, </w:t>
      </w:r>
      <w:r w:rsidR="00180646" w:rsidRPr="00A9094A">
        <w:rPr>
          <w:rFonts w:eastAsia="Times New Roman" w:cs="Times New Roman"/>
          <w:color w:val="383838"/>
          <w:szCs w:val="28"/>
          <w:lang w:eastAsia="bg-BG"/>
        </w:rPr>
        <w:t>Районен</w:t>
      </w:r>
      <w:r w:rsidRPr="00A9094A">
        <w:rPr>
          <w:rFonts w:eastAsia="Times New Roman" w:cs="Times New Roman"/>
          <w:color w:val="383838"/>
          <w:szCs w:val="28"/>
          <w:lang w:eastAsia="bg-BG"/>
        </w:rPr>
        <w:t xml:space="preserve"> съд </w:t>
      </w:r>
      <w:r w:rsidR="00180646" w:rsidRPr="00A9094A">
        <w:rPr>
          <w:rFonts w:eastAsia="Times New Roman" w:cs="Times New Roman"/>
          <w:color w:val="383838"/>
          <w:szCs w:val="28"/>
          <w:lang w:eastAsia="bg-BG"/>
        </w:rPr>
        <w:t xml:space="preserve">– Котел </w:t>
      </w:r>
      <w:r w:rsidRPr="00A9094A">
        <w:rPr>
          <w:rFonts w:eastAsia="Times New Roman" w:cs="Times New Roman"/>
          <w:color w:val="383838"/>
          <w:szCs w:val="28"/>
          <w:lang w:eastAsia="bg-BG"/>
        </w:rPr>
        <w:t>ще информира сигнализиращите лица преди предаването и ще представи приложимите за конкретния случай мерки, които гарантират адекватността на защитата на личните данни.</w:t>
      </w:r>
    </w:p>
    <w:p w:rsidR="007C3613" w:rsidRPr="00A9094A" w:rsidRDefault="007C3613" w:rsidP="00180646">
      <w:pPr>
        <w:spacing w:after="192" w:line="240" w:lineRule="auto"/>
        <w:ind w:firstLine="708"/>
        <w:jc w:val="both"/>
        <w:rPr>
          <w:rFonts w:eastAsia="Times New Roman" w:cs="Times New Roman"/>
          <w:color w:val="383838"/>
          <w:szCs w:val="28"/>
          <w:u w:val="single"/>
          <w:lang w:eastAsia="bg-BG"/>
        </w:rPr>
      </w:pPr>
      <w:r w:rsidRPr="00A9094A">
        <w:rPr>
          <w:rFonts w:eastAsia="Times New Roman" w:cs="Times New Roman"/>
          <w:color w:val="383838"/>
          <w:szCs w:val="28"/>
          <w:u w:val="single"/>
          <w:lang w:eastAsia="bg-BG"/>
        </w:rPr>
        <w:t>Срок за съхранение на личните данни</w:t>
      </w:r>
    </w:p>
    <w:p w:rsidR="00180646" w:rsidRPr="00A9094A" w:rsidRDefault="007C3613" w:rsidP="00180646">
      <w:pPr>
        <w:spacing w:after="192" w:line="240" w:lineRule="auto"/>
        <w:ind w:firstLine="708"/>
        <w:jc w:val="both"/>
        <w:rPr>
          <w:rFonts w:eastAsia="Times New Roman" w:cs="Times New Roman"/>
          <w:color w:val="383838"/>
          <w:szCs w:val="28"/>
          <w:lang w:eastAsia="bg-BG"/>
        </w:rPr>
      </w:pPr>
      <w:r w:rsidRPr="00A9094A">
        <w:rPr>
          <w:rFonts w:eastAsia="Times New Roman" w:cs="Times New Roman"/>
          <w:color w:val="383838"/>
          <w:szCs w:val="28"/>
          <w:lang w:eastAsia="bg-BG"/>
        </w:rPr>
        <w:t xml:space="preserve">Личните данни се съхраняват в срок, който се определя при отчитане на следните критерии: </w:t>
      </w:r>
    </w:p>
    <w:p w:rsidR="00180646" w:rsidRPr="00A9094A" w:rsidRDefault="007C3613" w:rsidP="00180646">
      <w:pPr>
        <w:pStyle w:val="a3"/>
        <w:numPr>
          <w:ilvl w:val="0"/>
          <w:numId w:val="11"/>
        </w:numPr>
        <w:spacing w:after="192" w:line="240" w:lineRule="auto"/>
        <w:jc w:val="both"/>
        <w:rPr>
          <w:rFonts w:eastAsia="Times New Roman" w:cs="Times New Roman"/>
          <w:color w:val="383838"/>
          <w:szCs w:val="28"/>
          <w:lang w:eastAsia="bg-BG"/>
        </w:rPr>
      </w:pPr>
      <w:r w:rsidRPr="00A9094A">
        <w:rPr>
          <w:rFonts w:eastAsia="Times New Roman" w:cs="Times New Roman"/>
          <w:color w:val="383838"/>
          <w:szCs w:val="28"/>
          <w:lang w:eastAsia="bg-BG"/>
        </w:rPr>
        <w:lastRenderedPageBreak/>
        <w:t>времето за извър</w:t>
      </w:r>
      <w:r w:rsidR="00180646" w:rsidRPr="00A9094A">
        <w:rPr>
          <w:rFonts w:eastAsia="Times New Roman" w:cs="Times New Roman"/>
          <w:color w:val="383838"/>
          <w:szCs w:val="28"/>
          <w:lang w:eastAsia="bg-BG"/>
        </w:rPr>
        <w:t>шване на проверката по сигнала;</w:t>
      </w:r>
    </w:p>
    <w:p w:rsidR="00180646" w:rsidRPr="00A9094A" w:rsidRDefault="007C3613" w:rsidP="00180646">
      <w:pPr>
        <w:pStyle w:val="a3"/>
        <w:numPr>
          <w:ilvl w:val="0"/>
          <w:numId w:val="11"/>
        </w:numPr>
        <w:spacing w:after="192" w:line="240" w:lineRule="auto"/>
        <w:jc w:val="both"/>
        <w:rPr>
          <w:rFonts w:eastAsia="Times New Roman" w:cs="Times New Roman"/>
          <w:color w:val="383838"/>
          <w:szCs w:val="28"/>
          <w:lang w:eastAsia="bg-BG"/>
        </w:rPr>
      </w:pPr>
      <w:r w:rsidRPr="00A9094A">
        <w:rPr>
          <w:rFonts w:eastAsia="Times New Roman" w:cs="Times New Roman"/>
          <w:color w:val="383838"/>
          <w:szCs w:val="28"/>
          <w:lang w:eastAsia="bg-BG"/>
        </w:rPr>
        <w:t>времето, необходим</w:t>
      </w:r>
      <w:r w:rsidR="00180646" w:rsidRPr="00A9094A">
        <w:rPr>
          <w:rFonts w:eastAsia="Times New Roman" w:cs="Times New Roman"/>
          <w:color w:val="383838"/>
          <w:szCs w:val="28"/>
          <w:lang w:eastAsia="bg-BG"/>
        </w:rPr>
        <w:t>о за по-нататъшни разследвания;</w:t>
      </w:r>
    </w:p>
    <w:p w:rsidR="007C3613" w:rsidRPr="00A9094A" w:rsidRDefault="007C3613" w:rsidP="00180646">
      <w:pPr>
        <w:pStyle w:val="a3"/>
        <w:numPr>
          <w:ilvl w:val="0"/>
          <w:numId w:val="11"/>
        </w:numPr>
        <w:spacing w:after="192" w:line="240" w:lineRule="auto"/>
        <w:ind w:left="0" w:firstLine="1068"/>
        <w:jc w:val="both"/>
        <w:rPr>
          <w:rFonts w:eastAsia="Times New Roman" w:cs="Times New Roman"/>
          <w:color w:val="383838"/>
          <w:szCs w:val="28"/>
          <w:lang w:eastAsia="bg-BG"/>
        </w:rPr>
      </w:pPr>
      <w:r w:rsidRPr="00A9094A">
        <w:rPr>
          <w:rFonts w:eastAsia="Times New Roman" w:cs="Times New Roman"/>
          <w:color w:val="383838"/>
          <w:szCs w:val="28"/>
          <w:lang w:eastAsia="bg-BG"/>
        </w:rPr>
        <w:t>времето за съхранение на сигнала съгласно чл.18. ал 2, т. 9 от ЗЗЛПСПОИН и чл. 8 от Наредба № 1 от 27.07.2023 г. за воденето на регистъра на сигналите по чл. 18 от ЗЗЛПСПОИН и за препращане на вътрешни сигнали към Комисията за защита на личните данни – 5 години след приключване на разглеждането на сигнала, освен при наличието на образувано наказателно, гражданско, трудово правно и/или административно производство във връзка с подадения сигнал.</w:t>
      </w:r>
    </w:p>
    <w:p w:rsidR="007C3613" w:rsidRPr="00A9094A" w:rsidRDefault="007C3613" w:rsidP="00180646">
      <w:pPr>
        <w:spacing w:after="192" w:line="240" w:lineRule="auto"/>
        <w:ind w:firstLine="708"/>
        <w:jc w:val="both"/>
        <w:rPr>
          <w:rFonts w:eastAsia="Times New Roman" w:cs="Times New Roman"/>
          <w:color w:val="383838"/>
          <w:szCs w:val="28"/>
          <w:u w:val="single"/>
          <w:lang w:eastAsia="bg-BG"/>
        </w:rPr>
      </w:pPr>
      <w:r w:rsidRPr="00A9094A">
        <w:rPr>
          <w:rFonts w:eastAsia="Times New Roman" w:cs="Times New Roman"/>
          <w:color w:val="383838"/>
          <w:szCs w:val="28"/>
          <w:u w:val="single"/>
          <w:lang w:eastAsia="bg-BG"/>
        </w:rPr>
        <w:t>Значение на предоставените лични данни</w:t>
      </w:r>
    </w:p>
    <w:p w:rsidR="007C3613" w:rsidRPr="00A9094A" w:rsidRDefault="007C3613" w:rsidP="00180646">
      <w:pPr>
        <w:spacing w:after="192" w:line="240" w:lineRule="auto"/>
        <w:ind w:firstLine="708"/>
        <w:jc w:val="both"/>
        <w:rPr>
          <w:rFonts w:eastAsia="Times New Roman" w:cs="Times New Roman"/>
          <w:color w:val="383838"/>
          <w:szCs w:val="28"/>
          <w:lang w:eastAsia="bg-BG"/>
        </w:rPr>
      </w:pPr>
      <w:r w:rsidRPr="00A9094A">
        <w:rPr>
          <w:rFonts w:eastAsia="Times New Roman" w:cs="Times New Roman"/>
          <w:color w:val="383838"/>
          <w:szCs w:val="28"/>
          <w:lang w:eastAsia="bg-BG"/>
        </w:rPr>
        <w:t>Предоставянето на лични данни за целите на подаване на сигнали за нарушение е задължително изискване, а непредоставянето на данните и подаването на анонимни сигнали е пречка да се образува производство по сигнала, в съответствие с чл. 9. т. 1 ЗЗЛПСПОИН.</w:t>
      </w:r>
    </w:p>
    <w:p w:rsidR="007C3613" w:rsidRPr="00A9094A" w:rsidRDefault="007C3613" w:rsidP="00180646">
      <w:pPr>
        <w:spacing w:after="192" w:line="240" w:lineRule="auto"/>
        <w:ind w:firstLine="708"/>
        <w:jc w:val="both"/>
        <w:rPr>
          <w:rFonts w:eastAsia="Times New Roman" w:cs="Times New Roman"/>
          <w:color w:val="383838"/>
          <w:szCs w:val="28"/>
          <w:u w:val="single"/>
          <w:lang w:eastAsia="bg-BG"/>
        </w:rPr>
      </w:pPr>
      <w:r w:rsidRPr="00A9094A">
        <w:rPr>
          <w:rFonts w:eastAsia="Times New Roman" w:cs="Times New Roman"/>
          <w:color w:val="383838"/>
          <w:szCs w:val="28"/>
          <w:u w:val="single"/>
          <w:lang w:eastAsia="bg-BG"/>
        </w:rPr>
        <w:t>Права на субектите на данни</w:t>
      </w:r>
    </w:p>
    <w:p w:rsidR="007C3613" w:rsidRPr="00A9094A" w:rsidRDefault="007C3613" w:rsidP="00180646">
      <w:pPr>
        <w:spacing w:after="192" w:line="240" w:lineRule="auto"/>
        <w:ind w:firstLine="708"/>
        <w:jc w:val="both"/>
        <w:rPr>
          <w:rFonts w:eastAsia="Times New Roman" w:cs="Times New Roman"/>
          <w:color w:val="383838"/>
          <w:szCs w:val="28"/>
          <w:lang w:eastAsia="bg-BG"/>
        </w:rPr>
      </w:pPr>
      <w:r w:rsidRPr="00A9094A">
        <w:rPr>
          <w:rFonts w:eastAsia="Times New Roman" w:cs="Times New Roman"/>
          <w:color w:val="383838"/>
          <w:szCs w:val="28"/>
          <w:lang w:eastAsia="bg-BG"/>
        </w:rPr>
        <w:t xml:space="preserve">При обработване на личните им данни субектите разполагат с правата по Регламент (ЕС) 2016/679, които може да упражнят по реда, посочен в Политиката за </w:t>
      </w:r>
      <w:r w:rsidR="00A9094A" w:rsidRPr="00A9094A">
        <w:rPr>
          <w:rFonts w:eastAsia="Times New Roman" w:cs="Times New Roman"/>
          <w:color w:val="383838"/>
          <w:szCs w:val="28"/>
          <w:lang w:eastAsia="bg-BG"/>
        </w:rPr>
        <w:t xml:space="preserve">прозрачност при обработка на личните данни </w:t>
      </w:r>
      <w:r w:rsidRPr="00A9094A">
        <w:rPr>
          <w:rFonts w:eastAsia="Times New Roman" w:cs="Times New Roman"/>
          <w:color w:val="383838"/>
          <w:szCs w:val="28"/>
          <w:lang w:eastAsia="bg-BG"/>
        </w:rPr>
        <w:t xml:space="preserve">в </w:t>
      </w:r>
      <w:r w:rsidR="00C91266" w:rsidRPr="00A9094A">
        <w:rPr>
          <w:rFonts w:eastAsia="Times New Roman" w:cs="Times New Roman"/>
          <w:color w:val="383838"/>
          <w:szCs w:val="28"/>
          <w:lang w:eastAsia="bg-BG"/>
        </w:rPr>
        <w:t>Районен съд - Котел</w:t>
      </w:r>
      <w:r w:rsidRPr="00A9094A">
        <w:rPr>
          <w:rFonts w:eastAsia="Times New Roman" w:cs="Times New Roman"/>
          <w:color w:val="383838"/>
          <w:szCs w:val="28"/>
          <w:lang w:eastAsia="bg-BG"/>
        </w:rPr>
        <w:t>, публикувана на сайта на съда.</w:t>
      </w:r>
    </w:p>
    <w:p w:rsidR="007C3613" w:rsidRPr="00A9094A" w:rsidRDefault="007C3613" w:rsidP="00180646">
      <w:pPr>
        <w:spacing w:after="192" w:line="240" w:lineRule="auto"/>
        <w:ind w:firstLine="708"/>
        <w:jc w:val="both"/>
        <w:rPr>
          <w:rFonts w:eastAsia="Times New Roman" w:cs="Times New Roman"/>
          <w:color w:val="383838"/>
          <w:szCs w:val="28"/>
          <w:lang w:eastAsia="bg-BG"/>
        </w:rPr>
      </w:pPr>
      <w:r w:rsidRPr="00A9094A">
        <w:rPr>
          <w:rFonts w:eastAsia="Times New Roman" w:cs="Times New Roman"/>
          <w:color w:val="383838"/>
          <w:szCs w:val="28"/>
          <w:lang w:eastAsia="bg-BG"/>
        </w:rPr>
        <w:t>В допълнение към посочените в Регламент (ЕС) 2016/679 права, субектите имат и следните права по ЗЗЛПСПОИН:</w:t>
      </w:r>
    </w:p>
    <w:p w:rsidR="007C3613" w:rsidRPr="00A9094A" w:rsidRDefault="007C3613" w:rsidP="00180646">
      <w:pPr>
        <w:pStyle w:val="a3"/>
        <w:numPr>
          <w:ilvl w:val="0"/>
          <w:numId w:val="12"/>
        </w:numPr>
        <w:spacing w:after="192" w:line="240" w:lineRule="auto"/>
        <w:jc w:val="both"/>
        <w:rPr>
          <w:rFonts w:eastAsia="Times New Roman" w:cs="Times New Roman"/>
          <w:color w:val="383838"/>
          <w:szCs w:val="28"/>
          <w:lang w:eastAsia="bg-BG"/>
        </w:rPr>
      </w:pPr>
      <w:r w:rsidRPr="00A9094A">
        <w:rPr>
          <w:rFonts w:eastAsia="Times New Roman" w:cs="Times New Roman"/>
          <w:color w:val="383838"/>
          <w:szCs w:val="28"/>
          <w:lang w:eastAsia="bg-BG"/>
        </w:rPr>
        <w:t>да преценят дали желаят да подпишат документирания устен сигнал (чл.15, ал.3 от ЗЗЛПСПОИН);</w:t>
      </w:r>
    </w:p>
    <w:p w:rsidR="007C3613" w:rsidRPr="00A9094A" w:rsidRDefault="007C3613" w:rsidP="00180646">
      <w:pPr>
        <w:pStyle w:val="a3"/>
        <w:numPr>
          <w:ilvl w:val="0"/>
          <w:numId w:val="12"/>
        </w:numPr>
        <w:spacing w:after="192" w:line="240" w:lineRule="auto"/>
        <w:jc w:val="both"/>
        <w:rPr>
          <w:rFonts w:eastAsia="Times New Roman" w:cs="Times New Roman"/>
          <w:color w:val="383838"/>
          <w:szCs w:val="28"/>
          <w:lang w:eastAsia="bg-BG"/>
        </w:rPr>
      </w:pPr>
      <w:r w:rsidRPr="00A9094A">
        <w:rPr>
          <w:rFonts w:eastAsia="Times New Roman" w:cs="Times New Roman"/>
          <w:color w:val="383838"/>
          <w:szCs w:val="28"/>
          <w:lang w:eastAsia="bg-BG"/>
        </w:rPr>
        <w:t>да бъдат информирани за получаването на сигнала в срок от 7 дни след получаването (чл.16, т.1 от ЗЗЛПСПОИН);</w:t>
      </w:r>
    </w:p>
    <w:p w:rsidR="007C3613" w:rsidRPr="00A9094A" w:rsidRDefault="007C3613" w:rsidP="00180646">
      <w:pPr>
        <w:pStyle w:val="a3"/>
        <w:numPr>
          <w:ilvl w:val="0"/>
          <w:numId w:val="12"/>
        </w:numPr>
        <w:spacing w:after="192" w:line="240" w:lineRule="auto"/>
        <w:jc w:val="both"/>
        <w:rPr>
          <w:rFonts w:eastAsia="Times New Roman" w:cs="Times New Roman"/>
          <w:color w:val="383838"/>
          <w:szCs w:val="28"/>
          <w:lang w:eastAsia="bg-BG"/>
        </w:rPr>
      </w:pPr>
      <w:r w:rsidRPr="00A9094A">
        <w:rPr>
          <w:rFonts w:eastAsia="Times New Roman" w:cs="Times New Roman"/>
          <w:color w:val="383838"/>
          <w:szCs w:val="28"/>
          <w:lang w:eastAsia="bg-BG"/>
        </w:rPr>
        <w:t>да получат информация за процедурите за външно подаване на сигнали към Комисията за защита на личните данни (КЗЛД), в качеството й на национален орган за външно подаване на сигнали, а когато е уместно - към институциите, органите, службите и агенциите на Европейския съюз (чл.16, т.5 от ЗЗЛПСПОИН);</w:t>
      </w:r>
    </w:p>
    <w:p w:rsidR="007C3613" w:rsidRPr="00A9094A" w:rsidRDefault="007C3613" w:rsidP="00180646">
      <w:pPr>
        <w:pStyle w:val="a3"/>
        <w:numPr>
          <w:ilvl w:val="0"/>
          <w:numId w:val="12"/>
        </w:numPr>
        <w:spacing w:after="192" w:line="240" w:lineRule="auto"/>
        <w:jc w:val="both"/>
        <w:rPr>
          <w:rFonts w:eastAsia="Times New Roman" w:cs="Times New Roman"/>
          <w:color w:val="383838"/>
          <w:szCs w:val="28"/>
          <w:lang w:eastAsia="bg-BG"/>
        </w:rPr>
      </w:pPr>
      <w:r w:rsidRPr="00A9094A">
        <w:rPr>
          <w:rFonts w:eastAsia="Times New Roman" w:cs="Times New Roman"/>
          <w:color w:val="383838"/>
          <w:szCs w:val="28"/>
          <w:lang w:eastAsia="bg-BG"/>
        </w:rPr>
        <w:t>да бъдат информирани за препращането на сигнала им до КЗЛД при необходимост от предприемане на действия от нейна страна (чл.16, т.11, б.„г“ от ЗЗЛПСПОИН);</w:t>
      </w:r>
    </w:p>
    <w:p w:rsidR="007C3613" w:rsidRPr="00A9094A" w:rsidRDefault="007C3613" w:rsidP="00180646">
      <w:pPr>
        <w:pStyle w:val="a3"/>
        <w:numPr>
          <w:ilvl w:val="0"/>
          <w:numId w:val="12"/>
        </w:numPr>
        <w:spacing w:after="192" w:line="240" w:lineRule="auto"/>
        <w:jc w:val="both"/>
        <w:rPr>
          <w:rFonts w:eastAsia="Times New Roman" w:cs="Times New Roman"/>
          <w:color w:val="383838"/>
          <w:szCs w:val="28"/>
          <w:lang w:eastAsia="bg-BG"/>
        </w:rPr>
      </w:pPr>
      <w:r w:rsidRPr="00A9094A">
        <w:rPr>
          <w:rFonts w:eastAsia="Times New Roman" w:cs="Times New Roman"/>
          <w:color w:val="383838"/>
          <w:szCs w:val="28"/>
          <w:lang w:eastAsia="bg-BG"/>
        </w:rPr>
        <w:t>да им бъдат съобщени предприетите действия, окончателните резултати от проверката по сигнала, заедно с мотивите (чл.16, т.4, във връзка с чл.17, ал.1, т.4 от ЗЗЛПСПОИН).</w:t>
      </w:r>
    </w:p>
    <w:p w:rsidR="007C3613" w:rsidRPr="00A9094A" w:rsidRDefault="007C3613">
      <w:pPr>
        <w:rPr>
          <w:rFonts w:cs="Times New Roman"/>
          <w:szCs w:val="28"/>
        </w:rPr>
      </w:pPr>
    </w:p>
    <w:sectPr w:rsidR="007C3613" w:rsidRPr="00A9094A" w:rsidSect="00FD33AB">
      <w:footerReference w:type="default" r:id="rId10"/>
      <w:pgSz w:w="11906" w:h="16838"/>
      <w:pgMar w:top="1134" w:right="1134" w:bottom="567"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CDB" w:rsidRDefault="009E6CDB" w:rsidP="00A9094A">
      <w:pPr>
        <w:spacing w:after="0" w:line="240" w:lineRule="auto"/>
      </w:pPr>
      <w:r>
        <w:separator/>
      </w:r>
    </w:p>
  </w:endnote>
  <w:endnote w:type="continuationSeparator" w:id="0">
    <w:p w:rsidR="009E6CDB" w:rsidRDefault="009E6CDB" w:rsidP="00A90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9102258"/>
      <w:docPartObj>
        <w:docPartGallery w:val="Page Numbers (Bottom of Page)"/>
        <w:docPartUnique/>
      </w:docPartObj>
    </w:sdtPr>
    <w:sdtEndPr/>
    <w:sdtContent>
      <w:p w:rsidR="00A9094A" w:rsidRDefault="00A9094A">
        <w:pPr>
          <w:pStyle w:val="a8"/>
          <w:jc w:val="right"/>
        </w:pPr>
        <w:r>
          <w:fldChar w:fldCharType="begin"/>
        </w:r>
        <w:r>
          <w:instrText>PAGE   \* MERGEFORMAT</w:instrText>
        </w:r>
        <w:r>
          <w:fldChar w:fldCharType="separate"/>
        </w:r>
        <w:r w:rsidR="009F10ED">
          <w:rPr>
            <w:noProof/>
          </w:rPr>
          <w:t>7</w:t>
        </w:r>
        <w:r>
          <w:fldChar w:fldCharType="end"/>
        </w:r>
      </w:p>
    </w:sdtContent>
  </w:sdt>
  <w:p w:rsidR="00A9094A" w:rsidRDefault="00A9094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CDB" w:rsidRDefault="009E6CDB" w:rsidP="00A9094A">
      <w:pPr>
        <w:spacing w:after="0" w:line="240" w:lineRule="auto"/>
      </w:pPr>
      <w:r>
        <w:separator/>
      </w:r>
    </w:p>
  </w:footnote>
  <w:footnote w:type="continuationSeparator" w:id="0">
    <w:p w:rsidR="009E6CDB" w:rsidRDefault="009E6CDB" w:rsidP="00A909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86BBC"/>
    <w:multiLevelType w:val="hybridMultilevel"/>
    <w:tmpl w:val="E44CDE3E"/>
    <w:lvl w:ilvl="0" w:tplc="AB86C742">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nsid w:val="08D20DE7"/>
    <w:multiLevelType w:val="hybridMultilevel"/>
    <w:tmpl w:val="CAEEACAC"/>
    <w:lvl w:ilvl="0" w:tplc="533A62DA">
      <w:start w:val="12"/>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1B3C7062"/>
    <w:multiLevelType w:val="hybridMultilevel"/>
    <w:tmpl w:val="5B00A6F0"/>
    <w:lvl w:ilvl="0" w:tplc="AB86C742">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nsid w:val="212530DD"/>
    <w:multiLevelType w:val="hybridMultilevel"/>
    <w:tmpl w:val="7890BCD0"/>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33A4660C"/>
    <w:multiLevelType w:val="hybridMultilevel"/>
    <w:tmpl w:val="32D20ABC"/>
    <w:lvl w:ilvl="0" w:tplc="0402000D">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5">
    <w:nsid w:val="443B548C"/>
    <w:multiLevelType w:val="hybridMultilevel"/>
    <w:tmpl w:val="CDBE8A4A"/>
    <w:lvl w:ilvl="0" w:tplc="AB86C742">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nsid w:val="4F972663"/>
    <w:multiLevelType w:val="hybridMultilevel"/>
    <w:tmpl w:val="7D942E9E"/>
    <w:lvl w:ilvl="0" w:tplc="AB86C742">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500232C6"/>
    <w:multiLevelType w:val="multilevel"/>
    <w:tmpl w:val="1F5207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1426D85"/>
    <w:multiLevelType w:val="hybridMultilevel"/>
    <w:tmpl w:val="B1D49884"/>
    <w:lvl w:ilvl="0" w:tplc="0402000D">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9">
    <w:nsid w:val="627315FC"/>
    <w:multiLevelType w:val="hybridMultilevel"/>
    <w:tmpl w:val="11D68A04"/>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nsid w:val="6A687686"/>
    <w:multiLevelType w:val="hybridMultilevel"/>
    <w:tmpl w:val="7868C3B4"/>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75D114E5"/>
    <w:multiLevelType w:val="hybridMultilevel"/>
    <w:tmpl w:val="A2901216"/>
    <w:lvl w:ilvl="0" w:tplc="AB86C742">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nsid w:val="7A752393"/>
    <w:multiLevelType w:val="hybridMultilevel"/>
    <w:tmpl w:val="CB32C8DE"/>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0"/>
  </w:num>
  <w:num w:numId="4">
    <w:abstractNumId w:val="2"/>
  </w:num>
  <w:num w:numId="5">
    <w:abstractNumId w:val="6"/>
  </w:num>
  <w:num w:numId="6">
    <w:abstractNumId w:val="12"/>
  </w:num>
  <w:num w:numId="7">
    <w:abstractNumId w:val="7"/>
  </w:num>
  <w:num w:numId="8">
    <w:abstractNumId w:val="8"/>
  </w:num>
  <w:num w:numId="9">
    <w:abstractNumId w:val="3"/>
  </w:num>
  <w:num w:numId="10">
    <w:abstractNumId w:val="11"/>
  </w:num>
  <w:num w:numId="11">
    <w:abstractNumId w:val="4"/>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AA7"/>
    <w:rsid w:val="00180646"/>
    <w:rsid w:val="007C3613"/>
    <w:rsid w:val="009E6CDB"/>
    <w:rsid w:val="009F10ED"/>
    <w:rsid w:val="00A9094A"/>
    <w:rsid w:val="00B93499"/>
    <w:rsid w:val="00C91266"/>
    <w:rsid w:val="00D139C2"/>
    <w:rsid w:val="00E96258"/>
    <w:rsid w:val="00EA7AA7"/>
    <w:rsid w:val="00FD33A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7C3613"/>
    <w:pPr>
      <w:widowControl w:val="0"/>
      <w:autoSpaceDE w:val="0"/>
      <w:autoSpaceDN w:val="0"/>
      <w:adjustRightInd w:val="0"/>
      <w:spacing w:after="0" w:line="307" w:lineRule="exact"/>
      <w:jc w:val="center"/>
    </w:pPr>
    <w:rPr>
      <w:rFonts w:eastAsiaTheme="minorEastAsia" w:cs="Times New Roman"/>
      <w:sz w:val="24"/>
      <w:szCs w:val="24"/>
      <w:lang w:val="en-US"/>
    </w:rPr>
  </w:style>
  <w:style w:type="character" w:customStyle="1" w:styleId="FontStyle11">
    <w:name w:val="Font Style11"/>
    <w:basedOn w:val="a0"/>
    <w:uiPriority w:val="99"/>
    <w:rsid w:val="007C3613"/>
    <w:rPr>
      <w:rFonts w:ascii="Times New Roman" w:hAnsi="Times New Roman" w:cs="Times New Roman"/>
      <w:sz w:val="24"/>
      <w:szCs w:val="24"/>
    </w:rPr>
  </w:style>
  <w:style w:type="paragraph" w:styleId="a3">
    <w:name w:val="List Paragraph"/>
    <w:basedOn w:val="a"/>
    <w:uiPriority w:val="34"/>
    <w:qFormat/>
    <w:rsid w:val="007C3613"/>
    <w:pPr>
      <w:ind w:left="720"/>
      <w:contextualSpacing/>
    </w:pPr>
  </w:style>
  <w:style w:type="character" w:customStyle="1" w:styleId="a4">
    <w:name w:val="Основен текст_"/>
    <w:basedOn w:val="a0"/>
    <w:link w:val="2"/>
    <w:rsid w:val="00B93499"/>
    <w:rPr>
      <w:rFonts w:eastAsia="Times New Roman" w:cs="Times New Roman"/>
      <w:shd w:val="clear" w:color="auto" w:fill="FFFFFF"/>
    </w:rPr>
  </w:style>
  <w:style w:type="paragraph" w:customStyle="1" w:styleId="2">
    <w:name w:val="Основен текст2"/>
    <w:basedOn w:val="a"/>
    <w:link w:val="a4"/>
    <w:rsid w:val="00B93499"/>
    <w:pPr>
      <w:widowControl w:val="0"/>
      <w:shd w:val="clear" w:color="auto" w:fill="FFFFFF"/>
      <w:spacing w:before="120" w:after="0" w:line="322" w:lineRule="exact"/>
      <w:jc w:val="both"/>
    </w:pPr>
    <w:rPr>
      <w:rFonts w:eastAsia="Times New Roman" w:cs="Times New Roman"/>
    </w:rPr>
  </w:style>
  <w:style w:type="character" w:styleId="a5">
    <w:name w:val="Strong"/>
    <w:basedOn w:val="a0"/>
    <w:uiPriority w:val="22"/>
    <w:qFormat/>
    <w:rsid w:val="00A9094A"/>
    <w:rPr>
      <w:b/>
      <w:bCs/>
    </w:rPr>
  </w:style>
  <w:style w:type="paragraph" w:styleId="a6">
    <w:name w:val="header"/>
    <w:basedOn w:val="a"/>
    <w:link w:val="a7"/>
    <w:uiPriority w:val="99"/>
    <w:unhideWhenUsed/>
    <w:rsid w:val="00A9094A"/>
    <w:pPr>
      <w:tabs>
        <w:tab w:val="center" w:pos="4536"/>
        <w:tab w:val="right" w:pos="9072"/>
      </w:tabs>
      <w:spacing w:after="0" w:line="240" w:lineRule="auto"/>
    </w:pPr>
  </w:style>
  <w:style w:type="character" w:customStyle="1" w:styleId="a7">
    <w:name w:val="Горен колонтитул Знак"/>
    <w:basedOn w:val="a0"/>
    <w:link w:val="a6"/>
    <w:uiPriority w:val="99"/>
    <w:rsid w:val="00A9094A"/>
  </w:style>
  <w:style w:type="paragraph" w:styleId="a8">
    <w:name w:val="footer"/>
    <w:basedOn w:val="a"/>
    <w:link w:val="a9"/>
    <w:uiPriority w:val="99"/>
    <w:unhideWhenUsed/>
    <w:rsid w:val="00A9094A"/>
    <w:pPr>
      <w:tabs>
        <w:tab w:val="center" w:pos="4536"/>
        <w:tab w:val="right" w:pos="9072"/>
      </w:tabs>
      <w:spacing w:after="0" w:line="240" w:lineRule="auto"/>
    </w:pPr>
  </w:style>
  <w:style w:type="character" w:customStyle="1" w:styleId="a9">
    <w:name w:val="Долен колонтитул Знак"/>
    <w:basedOn w:val="a0"/>
    <w:link w:val="a8"/>
    <w:uiPriority w:val="99"/>
    <w:rsid w:val="00A909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7C3613"/>
    <w:pPr>
      <w:widowControl w:val="0"/>
      <w:autoSpaceDE w:val="0"/>
      <w:autoSpaceDN w:val="0"/>
      <w:adjustRightInd w:val="0"/>
      <w:spacing w:after="0" w:line="307" w:lineRule="exact"/>
      <w:jc w:val="center"/>
    </w:pPr>
    <w:rPr>
      <w:rFonts w:eastAsiaTheme="minorEastAsia" w:cs="Times New Roman"/>
      <w:sz w:val="24"/>
      <w:szCs w:val="24"/>
      <w:lang w:val="en-US"/>
    </w:rPr>
  </w:style>
  <w:style w:type="character" w:customStyle="1" w:styleId="FontStyle11">
    <w:name w:val="Font Style11"/>
    <w:basedOn w:val="a0"/>
    <w:uiPriority w:val="99"/>
    <w:rsid w:val="007C3613"/>
    <w:rPr>
      <w:rFonts w:ascii="Times New Roman" w:hAnsi="Times New Roman" w:cs="Times New Roman"/>
      <w:sz w:val="24"/>
      <w:szCs w:val="24"/>
    </w:rPr>
  </w:style>
  <w:style w:type="paragraph" w:styleId="a3">
    <w:name w:val="List Paragraph"/>
    <w:basedOn w:val="a"/>
    <w:uiPriority w:val="34"/>
    <w:qFormat/>
    <w:rsid w:val="007C3613"/>
    <w:pPr>
      <w:ind w:left="720"/>
      <w:contextualSpacing/>
    </w:pPr>
  </w:style>
  <w:style w:type="character" w:customStyle="1" w:styleId="a4">
    <w:name w:val="Основен текст_"/>
    <w:basedOn w:val="a0"/>
    <w:link w:val="2"/>
    <w:rsid w:val="00B93499"/>
    <w:rPr>
      <w:rFonts w:eastAsia="Times New Roman" w:cs="Times New Roman"/>
      <w:shd w:val="clear" w:color="auto" w:fill="FFFFFF"/>
    </w:rPr>
  </w:style>
  <w:style w:type="paragraph" w:customStyle="1" w:styleId="2">
    <w:name w:val="Основен текст2"/>
    <w:basedOn w:val="a"/>
    <w:link w:val="a4"/>
    <w:rsid w:val="00B93499"/>
    <w:pPr>
      <w:widowControl w:val="0"/>
      <w:shd w:val="clear" w:color="auto" w:fill="FFFFFF"/>
      <w:spacing w:before="120" w:after="0" w:line="322" w:lineRule="exact"/>
      <w:jc w:val="both"/>
    </w:pPr>
    <w:rPr>
      <w:rFonts w:eastAsia="Times New Roman" w:cs="Times New Roman"/>
    </w:rPr>
  </w:style>
  <w:style w:type="character" w:styleId="a5">
    <w:name w:val="Strong"/>
    <w:basedOn w:val="a0"/>
    <w:uiPriority w:val="22"/>
    <w:qFormat/>
    <w:rsid w:val="00A9094A"/>
    <w:rPr>
      <w:b/>
      <w:bCs/>
    </w:rPr>
  </w:style>
  <w:style w:type="paragraph" w:styleId="a6">
    <w:name w:val="header"/>
    <w:basedOn w:val="a"/>
    <w:link w:val="a7"/>
    <w:uiPriority w:val="99"/>
    <w:unhideWhenUsed/>
    <w:rsid w:val="00A9094A"/>
    <w:pPr>
      <w:tabs>
        <w:tab w:val="center" w:pos="4536"/>
        <w:tab w:val="right" w:pos="9072"/>
      </w:tabs>
      <w:spacing w:after="0" w:line="240" w:lineRule="auto"/>
    </w:pPr>
  </w:style>
  <w:style w:type="character" w:customStyle="1" w:styleId="a7">
    <w:name w:val="Горен колонтитул Знак"/>
    <w:basedOn w:val="a0"/>
    <w:link w:val="a6"/>
    <w:uiPriority w:val="99"/>
    <w:rsid w:val="00A9094A"/>
  </w:style>
  <w:style w:type="paragraph" w:styleId="a8">
    <w:name w:val="footer"/>
    <w:basedOn w:val="a"/>
    <w:link w:val="a9"/>
    <w:uiPriority w:val="99"/>
    <w:unhideWhenUsed/>
    <w:rsid w:val="00A9094A"/>
    <w:pPr>
      <w:tabs>
        <w:tab w:val="center" w:pos="4536"/>
        <w:tab w:val="right" w:pos="9072"/>
      </w:tabs>
      <w:spacing w:after="0" w:line="240" w:lineRule="auto"/>
    </w:pPr>
  </w:style>
  <w:style w:type="character" w:customStyle="1" w:styleId="a9">
    <w:name w:val="Долен колонтитул Знак"/>
    <w:basedOn w:val="a0"/>
    <w:link w:val="a8"/>
    <w:uiPriority w:val="99"/>
    <w:rsid w:val="00A909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7</Pages>
  <Words>2320</Words>
  <Characters>13224</Characters>
  <Application>Microsoft Office Word</Application>
  <DocSecurity>0</DocSecurity>
  <Lines>110</Lines>
  <Paragraphs>31</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15513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2026-06-16T08:05:00Z</dcterms:created>
  <dcterms:modified xsi:type="dcterms:W3CDTF">2026-06-16T09:51:00Z</dcterms:modified>
</cp:coreProperties>
</file>